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0C1A3" w14:textId="77777777" w:rsidR="007972E4" w:rsidRDefault="0029282F" w:rsidP="0029282F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344">
        <w:rPr>
          <w:rFonts w:ascii="Times New Roman" w:hAnsi="Times New Roman" w:cs="Times New Roman"/>
          <w:sz w:val="28"/>
          <w:szCs w:val="28"/>
        </w:rPr>
        <w:t xml:space="preserve">Результаты исследования проб питьевой воды перед поступлением ее в распределительную сеть г. Канска (насосная станция второго подъема) </w:t>
      </w:r>
    </w:p>
    <w:p w14:paraId="67170789" w14:textId="37BC6752" w:rsidR="00973F2E" w:rsidRPr="002C2344" w:rsidRDefault="005B1821" w:rsidP="002928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  <w:r w:rsidR="0029282F" w:rsidRPr="002C234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20F6A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276"/>
        <w:gridCol w:w="1134"/>
        <w:gridCol w:w="1276"/>
        <w:gridCol w:w="1275"/>
        <w:gridCol w:w="1276"/>
      </w:tblGrid>
      <w:tr w:rsidR="00F17D87" w14:paraId="61BB8F7C" w14:textId="77777777" w:rsidTr="002C2344">
        <w:trPr>
          <w:trHeight w:val="285"/>
        </w:trPr>
        <w:tc>
          <w:tcPr>
            <w:tcW w:w="2836" w:type="dxa"/>
            <w:vMerge w:val="restart"/>
            <w:vAlign w:val="center"/>
          </w:tcPr>
          <w:p w14:paraId="0454C388" w14:textId="1D3617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14:paraId="42DDDB66" w14:textId="63E6907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237" w:type="dxa"/>
            <w:gridSpan w:val="5"/>
            <w:vAlign w:val="center"/>
          </w:tcPr>
          <w:p w14:paraId="3BC3CDD1" w14:textId="0489349B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Насосная станция второго подъема</w:t>
            </w:r>
          </w:p>
        </w:tc>
      </w:tr>
      <w:tr w:rsidR="00F17D87" w14:paraId="38FD3648" w14:textId="77777777" w:rsidTr="002C2344">
        <w:trPr>
          <w:trHeight w:val="255"/>
        </w:trPr>
        <w:tc>
          <w:tcPr>
            <w:tcW w:w="2836" w:type="dxa"/>
            <w:vMerge/>
            <w:vAlign w:val="center"/>
          </w:tcPr>
          <w:p w14:paraId="0E64AF2F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7A15047" w14:textId="77777777" w:rsidR="0029282F" w:rsidRPr="002C2344" w:rsidRDefault="0029282F" w:rsidP="0029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918219" w14:textId="5C0AC43D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норматив, не более</w:t>
            </w:r>
          </w:p>
        </w:tc>
        <w:tc>
          <w:tcPr>
            <w:tcW w:w="1134" w:type="dxa"/>
            <w:vAlign w:val="center"/>
          </w:tcPr>
          <w:p w14:paraId="7338A570" w14:textId="25C86648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кол-во анализов</w:t>
            </w:r>
          </w:p>
        </w:tc>
        <w:tc>
          <w:tcPr>
            <w:tcW w:w="1276" w:type="dxa"/>
            <w:vAlign w:val="center"/>
          </w:tcPr>
          <w:p w14:paraId="5F2FA7E8" w14:textId="02F823E6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минимум</w:t>
            </w:r>
          </w:p>
        </w:tc>
        <w:tc>
          <w:tcPr>
            <w:tcW w:w="1275" w:type="dxa"/>
            <w:vAlign w:val="center"/>
          </w:tcPr>
          <w:p w14:paraId="4249509D" w14:textId="23725074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максимум</w:t>
            </w:r>
          </w:p>
        </w:tc>
        <w:tc>
          <w:tcPr>
            <w:tcW w:w="1276" w:type="dxa"/>
            <w:vAlign w:val="center"/>
          </w:tcPr>
          <w:p w14:paraId="11A66F01" w14:textId="5023566C" w:rsidR="0029282F" w:rsidRPr="002C2344" w:rsidRDefault="0029282F" w:rsidP="00F17D8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b/>
                <w:sz w:val="20"/>
                <w:szCs w:val="20"/>
              </w:rPr>
              <w:t>среднее</w:t>
            </w:r>
          </w:p>
        </w:tc>
      </w:tr>
      <w:tr w:rsidR="001A1F1A" w:rsidRPr="002C2344" w14:paraId="7D8E2F03" w14:textId="77777777" w:rsidTr="00CC39E1">
        <w:tc>
          <w:tcPr>
            <w:tcW w:w="2836" w:type="dxa"/>
          </w:tcPr>
          <w:p w14:paraId="737C699A" w14:textId="40FABF23" w:rsidR="001A1F1A" w:rsidRPr="002C2344" w:rsidRDefault="001A1F1A" w:rsidP="001A1F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1. Мутность</w:t>
            </w:r>
          </w:p>
        </w:tc>
        <w:tc>
          <w:tcPr>
            <w:tcW w:w="1417" w:type="dxa"/>
            <w:vAlign w:val="center"/>
          </w:tcPr>
          <w:p w14:paraId="06EC25D2" w14:textId="5C4D4716" w:rsidR="001A1F1A" w:rsidRPr="002C2344" w:rsidRDefault="001A1F1A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C7399EB" w14:textId="21CF3A69" w:rsidR="001A1F1A" w:rsidRPr="002C2344" w:rsidRDefault="001A1F1A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14:paraId="69E4A1CA" w14:textId="784EA5C3" w:rsidR="001A1F1A" w:rsidRPr="00584CCC" w:rsidRDefault="006319CA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276" w:type="dxa"/>
            <w:vAlign w:val="center"/>
          </w:tcPr>
          <w:p w14:paraId="031F9EEC" w14:textId="2B5E9B44" w:rsidR="001A1F1A" w:rsidRPr="001A1F1A" w:rsidRDefault="001A1F1A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1A1F1A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275" w:type="dxa"/>
          </w:tcPr>
          <w:p w14:paraId="6F2083B8" w14:textId="191A7911" w:rsidR="001A1F1A" w:rsidRPr="001A1F1A" w:rsidRDefault="001A1F1A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1A1F1A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1276" w:type="dxa"/>
          </w:tcPr>
          <w:p w14:paraId="4D6A2EB2" w14:textId="3A336755" w:rsidR="001A1F1A" w:rsidRPr="001A1F1A" w:rsidRDefault="001A1F1A" w:rsidP="001A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1A1F1A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</w:tr>
      <w:tr w:rsidR="00F17D87" w:rsidRPr="002C2344" w14:paraId="10F3FC95" w14:textId="77777777" w:rsidTr="002C2344">
        <w:tc>
          <w:tcPr>
            <w:tcW w:w="2836" w:type="dxa"/>
          </w:tcPr>
          <w:p w14:paraId="52AE89D0" w14:textId="38398267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2. Цветность</w:t>
            </w:r>
          </w:p>
        </w:tc>
        <w:tc>
          <w:tcPr>
            <w:tcW w:w="1417" w:type="dxa"/>
            <w:vAlign w:val="center"/>
          </w:tcPr>
          <w:p w14:paraId="0CE9D6FE" w14:textId="2698C4FA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1276" w:type="dxa"/>
            <w:vAlign w:val="center"/>
          </w:tcPr>
          <w:p w14:paraId="01E98D5E" w14:textId="7F1FE3E9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77E10060" w14:textId="740AB3C1" w:rsidR="0029282F" w:rsidRPr="00584CCC" w:rsidRDefault="006319C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276" w:type="dxa"/>
            <w:vAlign w:val="center"/>
          </w:tcPr>
          <w:p w14:paraId="0DD849AF" w14:textId="579FF412" w:rsidR="0029282F" w:rsidRPr="001A1F1A" w:rsidRDefault="001A1F1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F1A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275" w:type="dxa"/>
            <w:vAlign w:val="center"/>
          </w:tcPr>
          <w:p w14:paraId="3D8F6ADB" w14:textId="56FFE67D" w:rsidR="0029282F" w:rsidRPr="001A1F1A" w:rsidRDefault="001A1F1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F1A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276" w:type="dxa"/>
            <w:vAlign w:val="center"/>
          </w:tcPr>
          <w:p w14:paraId="42033ACF" w14:textId="5E5667CC" w:rsidR="0029282F" w:rsidRPr="001A1F1A" w:rsidRDefault="001A1F1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F1A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F17D87" w:rsidRPr="002C2344" w14:paraId="5D984B7C" w14:textId="77777777" w:rsidTr="002C2344">
        <w:tc>
          <w:tcPr>
            <w:tcW w:w="2836" w:type="dxa"/>
          </w:tcPr>
          <w:p w14:paraId="7B2D8A63" w14:textId="2AF542F1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3. Запах при 20°С</w:t>
            </w:r>
          </w:p>
        </w:tc>
        <w:tc>
          <w:tcPr>
            <w:tcW w:w="1417" w:type="dxa"/>
            <w:vAlign w:val="center"/>
          </w:tcPr>
          <w:p w14:paraId="1D22E2E4" w14:textId="393F1E46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E670018" w14:textId="057753EA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07B8C8F" w14:textId="25063405" w:rsidR="0029282F" w:rsidRPr="00584CCC" w:rsidRDefault="00642173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  <w:vAlign w:val="center"/>
          </w:tcPr>
          <w:p w14:paraId="0ECC1CC0" w14:textId="420A4397" w:rsidR="0029282F" w:rsidRPr="001A1F1A" w:rsidRDefault="001A1F1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7779A36" w14:textId="25F4481B" w:rsidR="0029282F" w:rsidRPr="001A1F1A" w:rsidRDefault="001A1F1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5263E6C1" w14:textId="630D8B86" w:rsidR="0029282F" w:rsidRPr="001A1F1A" w:rsidRDefault="00A37F35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41070FD8" w14:textId="77777777" w:rsidTr="002C2344">
        <w:tc>
          <w:tcPr>
            <w:tcW w:w="2836" w:type="dxa"/>
          </w:tcPr>
          <w:p w14:paraId="3694B7ED" w14:textId="5977839D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4. Вкус и привкус</w:t>
            </w:r>
          </w:p>
        </w:tc>
        <w:tc>
          <w:tcPr>
            <w:tcW w:w="1417" w:type="dxa"/>
            <w:vAlign w:val="center"/>
          </w:tcPr>
          <w:p w14:paraId="0260DDD0" w14:textId="05E18F32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276" w:type="dxa"/>
            <w:vAlign w:val="center"/>
          </w:tcPr>
          <w:p w14:paraId="592A1874" w14:textId="4DDAEBA2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EF8F435" w14:textId="609BFB8D" w:rsidR="0029282F" w:rsidRPr="00584CCC" w:rsidRDefault="00642173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276" w:type="dxa"/>
            <w:vAlign w:val="center"/>
          </w:tcPr>
          <w:p w14:paraId="6FBD6C78" w14:textId="23CDC00B" w:rsidR="0029282F" w:rsidRPr="001A1F1A" w:rsidRDefault="0037073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0F721EB" w14:textId="03F3D59E" w:rsidR="0029282F" w:rsidRPr="001A1F1A" w:rsidRDefault="009212E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3DD049F" w14:textId="58554351" w:rsidR="0029282F" w:rsidRPr="001A1F1A" w:rsidRDefault="00A37F35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17D87" w:rsidRPr="002C2344" w14:paraId="1E6A1831" w14:textId="77777777" w:rsidTr="002C2344">
        <w:tc>
          <w:tcPr>
            <w:tcW w:w="2836" w:type="dxa"/>
          </w:tcPr>
          <w:p w14:paraId="46F7A144" w14:textId="7A77082F" w:rsidR="0029282F" w:rsidRPr="002C2344" w:rsidRDefault="0029282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5. Водородный показатель (рН)</w:t>
            </w:r>
          </w:p>
        </w:tc>
        <w:tc>
          <w:tcPr>
            <w:tcW w:w="1417" w:type="dxa"/>
            <w:vAlign w:val="center"/>
          </w:tcPr>
          <w:p w14:paraId="24F298B4" w14:textId="6C130F21" w:rsidR="0029282F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ед. рН</w:t>
            </w:r>
          </w:p>
        </w:tc>
        <w:tc>
          <w:tcPr>
            <w:tcW w:w="1276" w:type="dxa"/>
            <w:vAlign w:val="center"/>
          </w:tcPr>
          <w:p w14:paraId="09D8F38E" w14:textId="1A581426" w:rsidR="0029282F" w:rsidRPr="002C2344" w:rsidRDefault="007D799E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пределах 6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FA5AC1" w:rsidRPr="002C23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630450F8" w14:textId="3373D194" w:rsidR="0029282F" w:rsidRPr="002C2344" w:rsidRDefault="006319C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276" w:type="dxa"/>
            <w:vAlign w:val="center"/>
          </w:tcPr>
          <w:p w14:paraId="37A337C0" w14:textId="10AC2091" w:rsidR="0029282F" w:rsidRPr="00527783" w:rsidRDefault="001A1F1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3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vAlign w:val="center"/>
          </w:tcPr>
          <w:p w14:paraId="0B9E8BAF" w14:textId="7ECE7052" w:rsidR="0029282F" w:rsidRPr="00527783" w:rsidRDefault="000B3A60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  <w:vAlign w:val="center"/>
          </w:tcPr>
          <w:p w14:paraId="5C615E43" w14:textId="0E5B4675" w:rsidR="0029282F" w:rsidRPr="00527783" w:rsidRDefault="00527783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3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5B1821" w:rsidRPr="002C2344" w14:paraId="6F2BD78C" w14:textId="77777777" w:rsidTr="00DC4C43">
        <w:tc>
          <w:tcPr>
            <w:tcW w:w="2836" w:type="dxa"/>
          </w:tcPr>
          <w:p w14:paraId="672EE032" w14:textId="76878C6C" w:rsidR="005B1821" w:rsidRPr="002C2344" w:rsidRDefault="005B1821" w:rsidP="005B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6. Сухой остаток</w:t>
            </w:r>
          </w:p>
        </w:tc>
        <w:tc>
          <w:tcPr>
            <w:tcW w:w="1417" w:type="dxa"/>
            <w:vAlign w:val="center"/>
          </w:tcPr>
          <w:p w14:paraId="0C5BDA8C" w14:textId="6D385245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DBF46B" w14:textId="1E1A1292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14:paraId="233C7242" w14:textId="44325844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0F80918" w14:textId="363AE35D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275" w:type="dxa"/>
          </w:tcPr>
          <w:p w14:paraId="2681C3A0" w14:textId="3FFD3CAE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276" w:type="dxa"/>
          </w:tcPr>
          <w:p w14:paraId="5B3A85CC" w14:textId="3430D409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5B1821" w:rsidRPr="002C2344" w14:paraId="5808B86E" w14:textId="77777777" w:rsidTr="00331311">
        <w:tc>
          <w:tcPr>
            <w:tcW w:w="2836" w:type="dxa"/>
          </w:tcPr>
          <w:p w14:paraId="7FF8FA09" w14:textId="2CEF4FA1" w:rsidR="005B1821" w:rsidRPr="002C2344" w:rsidRDefault="005B1821" w:rsidP="005B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7. Жесткость общая</w:t>
            </w:r>
          </w:p>
        </w:tc>
        <w:tc>
          <w:tcPr>
            <w:tcW w:w="1417" w:type="dxa"/>
            <w:vAlign w:val="center"/>
          </w:tcPr>
          <w:p w14:paraId="0D9D25EE" w14:textId="1659EF70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°Ж</w:t>
            </w:r>
          </w:p>
        </w:tc>
        <w:tc>
          <w:tcPr>
            <w:tcW w:w="1276" w:type="dxa"/>
            <w:vAlign w:val="center"/>
          </w:tcPr>
          <w:p w14:paraId="60C4DC46" w14:textId="4E71D38E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vAlign w:val="center"/>
          </w:tcPr>
          <w:p w14:paraId="7B4347D6" w14:textId="5A7110B4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F27D7D9" w14:textId="6E4054B6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1275" w:type="dxa"/>
          </w:tcPr>
          <w:p w14:paraId="16908A75" w14:textId="109D7C0E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1276" w:type="dxa"/>
          </w:tcPr>
          <w:p w14:paraId="421C7030" w14:textId="761F5C6E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</w:tr>
      <w:tr w:rsidR="005B1821" w:rsidRPr="002C2344" w14:paraId="407157E9" w14:textId="77777777" w:rsidTr="005B1821">
        <w:tc>
          <w:tcPr>
            <w:tcW w:w="2836" w:type="dxa"/>
          </w:tcPr>
          <w:p w14:paraId="61982961" w14:textId="0E81D5AC" w:rsidR="005B1821" w:rsidRPr="002C2344" w:rsidRDefault="005B1821" w:rsidP="005B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8. Перманганатная окисляемость</w:t>
            </w:r>
          </w:p>
        </w:tc>
        <w:tc>
          <w:tcPr>
            <w:tcW w:w="1417" w:type="dxa"/>
            <w:vAlign w:val="center"/>
          </w:tcPr>
          <w:p w14:paraId="25784AC7" w14:textId="327E60BA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D97449" w14:textId="7E28AAF9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vAlign w:val="center"/>
          </w:tcPr>
          <w:p w14:paraId="3B4ECCA4" w14:textId="1813D226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90D8B4A" w14:textId="3D6847FB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75" w:type="dxa"/>
            <w:vAlign w:val="center"/>
          </w:tcPr>
          <w:p w14:paraId="77A57C4F" w14:textId="7E507C0B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76" w:type="dxa"/>
            <w:vAlign w:val="center"/>
          </w:tcPr>
          <w:p w14:paraId="229EC827" w14:textId="35E56196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5B1821" w:rsidRPr="002C2344" w14:paraId="77CEED57" w14:textId="77777777" w:rsidTr="00527C0B">
        <w:tc>
          <w:tcPr>
            <w:tcW w:w="2836" w:type="dxa"/>
          </w:tcPr>
          <w:p w14:paraId="57465405" w14:textId="5EC34C51" w:rsidR="005B1821" w:rsidRPr="002C2344" w:rsidRDefault="005B1821" w:rsidP="005B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9. Нефтепродукты</w:t>
            </w:r>
          </w:p>
        </w:tc>
        <w:tc>
          <w:tcPr>
            <w:tcW w:w="1417" w:type="dxa"/>
            <w:vAlign w:val="center"/>
          </w:tcPr>
          <w:p w14:paraId="40121D82" w14:textId="2D2A25AA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202C7F7" w14:textId="63EFBA49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  <w:vAlign w:val="center"/>
          </w:tcPr>
          <w:p w14:paraId="0FBE0A01" w14:textId="226F782B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8926F7B" w14:textId="764F53A9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1275" w:type="dxa"/>
          </w:tcPr>
          <w:p w14:paraId="74CB6E1D" w14:textId="40102360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1276" w:type="dxa"/>
          </w:tcPr>
          <w:p w14:paraId="3B4C43B9" w14:textId="5132B3C4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</w:tr>
      <w:tr w:rsidR="00527783" w:rsidRPr="002C2344" w14:paraId="03624F4F" w14:textId="77777777" w:rsidTr="002E4781">
        <w:tc>
          <w:tcPr>
            <w:tcW w:w="2836" w:type="dxa"/>
          </w:tcPr>
          <w:p w14:paraId="25B019C6" w14:textId="5E948C9F" w:rsidR="00527783" w:rsidRPr="002C2344" w:rsidRDefault="00527783" w:rsidP="00527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10. Аммиак и аммоний ион</w:t>
            </w:r>
          </w:p>
        </w:tc>
        <w:tc>
          <w:tcPr>
            <w:tcW w:w="1417" w:type="dxa"/>
            <w:vAlign w:val="center"/>
          </w:tcPr>
          <w:p w14:paraId="6FD978C0" w14:textId="44F3A307" w:rsidR="00527783" w:rsidRPr="002C2344" w:rsidRDefault="00527783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4FA43F5" w14:textId="4FBB90E5" w:rsidR="00527783" w:rsidRPr="002C2344" w:rsidRDefault="00527783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vAlign w:val="center"/>
          </w:tcPr>
          <w:p w14:paraId="100DB831" w14:textId="0292DF29" w:rsidR="00527783" w:rsidRPr="002C2344" w:rsidRDefault="006319CA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276" w:type="dxa"/>
            <w:vAlign w:val="center"/>
          </w:tcPr>
          <w:p w14:paraId="795FED63" w14:textId="3613221B" w:rsidR="00527783" w:rsidRPr="00527783" w:rsidRDefault="00527783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27783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5" w:type="dxa"/>
          </w:tcPr>
          <w:p w14:paraId="7022FB01" w14:textId="5017BE14" w:rsidR="00527783" w:rsidRPr="00527783" w:rsidRDefault="00527783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27783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6" w:type="dxa"/>
          </w:tcPr>
          <w:p w14:paraId="090441F0" w14:textId="77EFA996" w:rsidR="00527783" w:rsidRPr="00527783" w:rsidRDefault="00527783" w:rsidP="00527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27783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5B1821" w:rsidRPr="002C2344" w14:paraId="78D5189F" w14:textId="77777777" w:rsidTr="00D51B0E">
        <w:tc>
          <w:tcPr>
            <w:tcW w:w="2836" w:type="dxa"/>
          </w:tcPr>
          <w:p w14:paraId="6D89493C" w14:textId="502A70AE" w:rsidR="005B1821" w:rsidRPr="002C2344" w:rsidRDefault="005B1821" w:rsidP="005B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11. Нитраты</w:t>
            </w:r>
          </w:p>
        </w:tc>
        <w:tc>
          <w:tcPr>
            <w:tcW w:w="1417" w:type="dxa"/>
            <w:vAlign w:val="center"/>
          </w:tcPr>
          <w:p w14:paraId="46CB8433" w14:textId="51C22D31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89B66AE" w14:textId="02822CEA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4CBEE5FF" w14:textId="27078997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528A37BC" w14:textId="304F02E8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5" w:type="dxa"/>
          </w:tcPr>
          <w:p w14:paraId="1B8907CF" w14:textId="4C715926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276" w:type="dxa"/>
          </w:tcPr>
          <w:p w14:paraId="72FD41E0" w14:textId="4EF26C30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5B1821" w:rsidRPr="002C2344" w14:paraId="17BF06BE" w14:textId="77777777" w:rsidTr="00606E93">
        <w:tc>
          <w:tcPr>
            <w:tcW w:w="2836" w:type="dxa"/>
          </w:tcPr>
          <w:p w14:paraId="221E7B7B" w14:textId="14999673" w:rsidR="005B1821" w:rsidRPr="002C2344" w:rsidRDefault="005B1821" w:rsidP="005B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12. Нитриты</w:t>
            </w:r>
          </w:p>
        </w:tc>
        <w:tc>
          <w:tcPr>
            <w:tcW w:w="1417" w:type="dxa"/>
            <w:vAlign w:val="center"/>
          </w:tcPr>
          <w:p w14:paraId="0673F0EF" w14:textId="214C8EFD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8EEACBC" w14:textId="1D669A90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Align w:val="center"/>
          </w:tcPr>
          <w:p w14:paraId="67656CB4" w14:textId="67362ED5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9082F60" w14:textId="13A86A0D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 xml:space="preserve"> 0,</w:t>
            </w: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1275" w:type="dxa"/>
          </w:tcPr>
          <w:p w14:paraId="0A0E44A1" w14:textId="559C5CFE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 xml:space="preserve"> 0,003</w:t>
            </w:r>
          </w:p>
        </w:tc>
        <w:tc>
          <w:tcPr>
            <w:tcW w:w="1276" w:type="dxa"/>
          </w:tcPr>
          <w:p w14:paraId="606B844A" w14:textId="5849D934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 xml:space="preserve"> 0,003</w:t>
            </w:r>
          </w:p>
        </w:tc>
      </w:tr>
      <w:tr w:rsidR="005B1821" w:rsidRPr="002C2344" w14:paraId="1A5553EE" w14:textId="77777777" w:rsidTr="008743B9">
        <w:tc>
          <w:tcPr>
            <w:tcW w:w="2836" w:type="dxa"/>
          </w:tcPr>
          <w:p w14:paraId="4C425236" w14:textId="357F9A97" w:rsidR="005B1821" w:rsidRPr="002C2344" w:rsidRDefault="005B1821" w:rsidP="005B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13. Хлориды</w:t>
            </w:r>
          </w:p>
        </w:tc>
        <w:tc>
          <w:tcPr>
            <w:tcW w:w="1417" w:type="dxa"/>
            <w:vAlign w:val="center"/>
          </w:tcPr>
          <w:p w14:paraId="2758D169" w14:textId="11163FC1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668349" w14:textId="212DAEF2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  <w:vAlign w:val="center"/>
          </w:tcPr>
          <w:p w14:paraId="18C74EB4" w14:textId="24AF9E70" w:rsidR="005B1821" w:rsidRPr="002C2344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123184C" w14:textId="60AD9C2C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75" w:type="dxa"/>
          </w:tcPr>
          <w:p w14:paraId="2A67EB56" w14:textId="4D465A1A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76" w:type="dxa"/>
          </w:tcPr>
          <w:p w14:paraId="6FBBFFE8" w14:textId="3032C3D0" w:rsidR="005B1821" w:rsidRPr="005B1821" w:rsidRDefault="005B1821" w:rsidP="005B1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C125FD" w:rsidRPr="002C2344" w14:paraId="1BC4AEE7" w14:textId="77777777" w:rsidTr="007B4CF8">
        <w:tc>
          <w:tcPr>
            <w:tcW w:w="2836" w:type="dxa"/>
          </w:tcPr>
          <w:p w14:paraId="5DD9C9C6" w14:textId="16B07172" w:rsidR="00C125FD" w:rsidRPr="002C2344" w:rsidRDefault="00C125FD" w:rsidP="00C12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Железо</w:t>
            </w:r>
          </w:p>
        </w:tc>
        <w:tc>
          <w:tcPr>
            <w:tcW w:w="1417" w:type="dxa"/>
            <w:vAlign w:val="center"/>
          </w:tcPr>
          <w:p w14:paraId="071E8F45" w14:textId="36DC3B17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A6AF17B" w14:textId="1542AC08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  <w:vAlign w:val="center"/>
          </w:tcPr>
          <w:p w14:paraId="33BEC3FE" w14:textId="005DE83D" w:rsidR="00C125FD" w:rsidRPr="002C2344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3871A59D" w14:textId="287A493E" w:rsidR="00C125FD" w:rsidRPr="005B1821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 xml:space="preserve"> 0,050</w:t>
            </w:r>
          </w:p>
        </w:tc>
        <w:tc>
          <w:tcPr>
            <w:tcW w:w="1275" w:type="dxa"/>
          </w:tcPr>
          <w:p w14:paraId="7AEB56AB" w14:textId="022BF854" w:rsidR="00C125FD" w:rsidRPr="005B1821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 xml:space="preserve"> 0,050</w:t>
            </w:r>
          </w:p>
        </w:tc>
        <w:tc>
          <w:tcPr>
            <w:tcW w:w="1276" w:type="dxa"/>
          </w:tcPr>
          <w:p w14:paraId="3168C7C5" w14:textId="64C536BE" w:rsidR="00C125FD" w:rsidRPr="005B1821" w:rsidRDefault="00C125FD" w:rsidP="00C1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 xml:space="preserve"> 0,050</w:t>
            </w:r>
          </w:p>
        </w:tc>
      </w:tr>
      <w:tr w:rsidR="00703624" w:rsidRPr="002C2344" w14:paraId="3E138560" w14:textId="77777777" w:rsidTr="007B4CF8">
        <w:tc>
          <w:tcPr>
            <w:tcW w:w="2836" w:type="dxa"/>
          </w:tcPr>
          <w:p w14:paraId="13A10CD5" w14:textId="76F28DFF" w:rsidR="00703624" w:rsidRDefault="00703624" w:rsidP="00703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Алюминий</w:t>
            </w:r>
          </w:p>
        </w:tc>
        <w:tc>
          <w:tcPr>
            <w:tcW w:w="1417" w:type="dxa"/>
            <w:vAlign w:val="center"/>
          </w:tcPr>
          <w:p w14:paraId="24760173" w14:textId="56FB976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E2269D9" w14:textId="28CFF74F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vAlign w:val="center"/>
          </w:tcPr>
          <w:p w14:paraId="69439833" w14:textId="10487097" w:rsidR="00703624" w:rsidRPr="002C2344" w:rsidRDefault="006319CA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vAlign w:val="center"/>
          </w:tcPr>
          <w:p w14:paraId="6132CBB8" w14:textId="5A7E5042" w:rsidR="00703624" w:rsidRPr="005B1821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 xml:space="preserve"> 0,04</w:t>
            </w:r>
          </w:p>
        </w:tc>
        <w:tc>
          <w:tcPr>
            <w:tcW w:w="1275" w:type="dxa"/>
          </w:tcPr>
          <w:p w14:paraId="74BE40F6" w14:textId="7485D503" w:rsidR="00703624" w:rsidRPr="005B1821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 xml:space="preserve"> 0,04</w:t>
            </w:r>
          </w:p>
        </w:tc>
        <w:tc>
          <w:tcPr>
            <w:tcW w:w="1276" w:type="dxa"/>
          </w:tcPr>
          <w:p w14:paraId="41CF0585" w14:textId="4D49BC64" w:rsidR="00703624" w:rsidRPr="005B1821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18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5B1821">
              <w:rPr>
                <w:rFonts w:ascii="Times New Roman" w:hAnsi="Times New Roman" w:cs="Times New Roman"/>
                <w:sz w:val="20"/>
                <w:szCs w:val="20"/>
              </w:rPr>
              <w:t xml:space="preserve"> 0,04</w:t>
            </w:r>
          </w:p>
        </w:tc>
      </w:tr>
      <w:tr w:rsidR="006F04DB" w:rsidRPr="002C2344" w14:paraId="31B7A3AB" w14:textId="77777777" w:rsidTr="00EB6084">
        <w:tc>
          <w:tcPr>
            <w:tcW w:w="2836" w:type="dxa"/>
          </w:tcPr>
          <w:p w14:paraId="52306638" w14:textId="77BEA7A3" w:rsidR="006F04DB" w:rsidRDefault="006F04DB" w:rsidP="006F0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  <w:r w:rsidRPr="000F006C">
              <w:rPr>
                <w:rFonts w:ascii="Times New Roman" w:hAnsi="Times New Roman" w:cs="Times New Roman"/>
                <w:sz w:val="20"/>
                <w:szCs w:val="20"/>
              </w:rPr>
              <w:t xml:space="preserve">Хлор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суммарный</w:t>
            </w:r>
          </w:p>
        </w:tc>
        <w:tc>
          <w:tcPr>
            <w:tcW w:w="1417" w:type="dxa"/>
          </w:tcPr>
          <w:p w14:paraId="25CE534E" w14:textId="485B1673" w:rsidR="006F04DB" w:rsidRPr="002C2344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9FC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7079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75E8C75" w14:textId="223CF82D" w:rsidR="006F04DB" w:rsidRPr="002C2344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</w:tcPr>
          <w:p w14:paraId="013F5C65" w14:textId="6D66CA3C" w:rsidR="006F04DB" w:rsidRPr="002C2344" w:rsidRDefault="006319CA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1276" w:type="dxa"/>
            <w:vAlign w:val="center"/>
          </w:tcPr>
          <w:p w14:paraId="76C833C7" w14:textId="58A86837" w:rsidR="006F04DB" w:rsidRPr="00527783" w:rsidRDefault="006F04DB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3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275" w:type="dxa"/>
            <w:vAlign w:val="center"/>
          </w:tcPr>
          <w:p w14:paraId="7977561F" w14:textId="0557FD5F" w:rsidR="006F04DB" w:rsidRPr="00527783" w:rsidRDefault="00527783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3"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1276" w:type="dxa"/>
            <w:vAlign w:val="center"/>
          </w:tcPr>
          <w:p w14:paraId="722FE02A" w14:textId="47E22877" w:rsidR="006F04DB" w:rsidRPr="00527783" w:rsidRDefault="00527783" w:rsidP="006F0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3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</w:tr>
      <w:tr w:rsidR="006319CA" w:rsidRPr="002C2344" w14:paraId="0C758290" w14:textId="77777777" w:rsidTr="00EB6084">
        <w:tc>
          <w:tcPr>
            <w:tcW w:w="2836" w:type="dxa"/>
          </w:tcPr>
          <w:p w14:paraId="0803855F" w14:textId="62786E4B" w:rsidR="006319CA" w:rsidRDefault="006319CA" w:rsidP="00631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Хлор свободный</w:t>
            </w:r>
          </w:p>
        </w:tc>
        <w:tc>
          <w:tcPr>
            <w:tcW w:w="1417" w:type="dxa"/>
          </w:tcPr>
          <w:p w14:paraId="0A204988" w14:textId="69790EE5" w:rsidR="006319CA" w:rsidRPr="002C2344" w:rsidRDefault="006319CA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9FC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7079F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3B1ACD8" w14:textId="045CFFD3" w:rsidR="006319CA" w:rsidRPr="002C2344" w:rsidRDefault="006319CA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</w:tcPr>
          <w:p w14:paraId="2240840E" w14:textId="44AAC39A" w:rsidR="006319CA" w:rsidRPr="002C2344" w:rsidRDefault="006319CA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C1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1276" w:type="dxa"/>
            <w:vAlign w:val="center"/>
          </w:tcPr>
          <w:p w14:paraId="2016DFA9" w14:textId="4D0E90BA" w:rsidR="006319CA" w:rsidRPr="00527783" w:rsidRDefault="006319CA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3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1275" w:type="dxa"/>
            <w:vAlign w:val="center"/>
          </w:tcPr>
          <w:p w14:paraId="288F1051" w14:textId="61AC515A" w:rsidR="006319CA" w:rsidRPr="00527783" w:rsidRDefault="006319CA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3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1276" w:type="dxa"/>
            <w:vAlign w:val="center"/>
          </w:tcPr>
          <w:p w14:paraId="1371B691" w14:textId="71CFAB96" w:rsidR="006319CA" w:rsidRPr="00527783" w:rsidRDefault="006319CA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3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</w:tr>
      <w:tr w:rsidR="006319CA" w:rsidRPr="002C2344" w14:paraId="773EDB3A" w14:textId="77777777" w:rsidTr="006319CA">
        <w:tc>
          <w:tcPr>
            <w:tcW w:w="2836" w:type="dxa"/>
          </w:tcPr>
          <w:p w14:paraId="3CA20D4F" w14:textId="52E7AC30" w:rsidR="006319CA" w:rsidRDefault="006319CA" w:rsidP="00631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Хлор остаточный связанный</w:t>
            </w:r>
          </w:p>
        </w:tc>
        <w:tc>
          <w:tcPr>
            <w:tcW w:w="1417" w:type="dxa"/>
            <w:vAlign w:val="center"/>
          </w:tcPr>
          <w:p w14:paraId="2FE55C34" w14:textId="48C22C00" w:rsidR="006319CA" w:rsidRPr="002C2344" w:rsidRDefault="006319CA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D0EFBD4" w14:textId="57700D1C" w:rsidR="006319CA" w:rsidRPr="002C2344" w:rsidRDefault="006319CA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center"/>
          </w:tcPr>
          <w:p w14:paraId="12DFABB1" w14:textId="661EB99E" w:rsidR="006319CA" w:rsidRPr="002C2344" w:rsidRDefault="006319CA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3C1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1276" w:type="dxa"/>
            <w:vAlign w:val="center"/>
          </w:tcPr>
          <w:p w14:paraId="29CA5734" w14:textId="189A5480" w:rsidR="006319CA" w:rsidRPr="00527783" w:rsidRDefault="006319CA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3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1275" w:type="dxa"/>
            <w:vAlign w:val="center"/>
          </w:tcPr>
          <w:p w14:paraId="52803EAE" w14:textId="41FB0E37" w:rsidR="006319CA" w:rsidRPr="00527783" w:rsidRDefault="006319CA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3"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1276" w:type="dxa"/>
            <w:vAlign w:val="center"/>
          </w:tcPr>
          <w:p w14:paraId="1CF17C6B" w14:textId="50D0D785" w:rsidR="006319CA" w:rsidRPr="00527783" w:rsidRDefault="006319CA" w:rsidP="00631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783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</w:tr>
      <w:tr w:rsidR="00F17D87" w:rsidRPr="002C2344" w14:paraId="0720739D" w14:textId="77777777" w:rsidTr="004F6C38">
        <w:tc>
          <w:tcPr>
            <w:tcW w:w="2836" w:type="dxa"/>
            <w:vAlign w:val="center"/>
          </w:tcPr>
          <w:p w14:paraId="0D868B56" w14:textId="628A0D74" w:rsidR="00880D89" w:rsidRPr="002C2344" w:rsidRDefault="00DD1EAD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80D89" w:rsidRPr="002C2344">
              <w:rPr>
                <w:rFonts w:ascii="Times New Roman" w:hAnsi="Times New Roman" w:cs="Times New Roman"/>
                <w:sz w:val="20"/>
                <w:szCs w:val="20"/>
              </w:rPr>
              <w:t>. Щелочность общая</w:t>
            </w:r>
          </w:p>
        </w:tc>
        <w:tc>
          <w:tcPr>
            <w:tcW w:w="1417" w:type="dxa"/>
            <w:vAlign w:val="center"/>
          </w:tcPr>
          <w:p w14:paraId="7D9C241A" w14:textId="5E7EDA31" w:rsidR="00880D89" w:rsidRPr="002C2344" w:rsidRDefault="00880D89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ммоль/дм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A21ECAF" w14:textId="500777FF" w:rsidR="00880D89" w:rsidRPr="002C2344" w:rsidRDefault="00FA5AC1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установлен</w:t>
            </w:r>
          </w:p>
        </w:tc>
        <w:tc>
          <w:tcPr>
            <w:tcW w:w="1134" w:type="dxa"/>
            <w:vAlign w:val="center"/>
          </w:tcPr>
          <w:p w14:paraId="3281DD80" w14:textId="10C46D51" w:rsidR="00880D89" w:rsidRPr="002C2344" w:rsidRDefault="006319C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276" w:type="dxa"/>
            <w:vAlign w:val="center"/>
          </w:tcPr>
          <w:p w14:paraId="3B1B4EDE" w14:textId="303D5EF6" w:rsidR="00880D89" w:rsidRPr="006319CA" w:rsidRDefault="006319C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2,18</w:t>
            </w:r>
          </w:p>
        </w:tc>
        <w:tc>
          <w:tcPr>
            <w:tcW w:w="1275" w:type="dxa"/>
            <w:vAlign w:val="center"/>
          </w:tcPr>
          <w:p w14:paraId="21AD6C8C" w14:textId="7E9FC68E" w:rsidR="00880D89" w:rsidRPr="006319CA" w:rsidRDefault="006319CA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vAlign w:val="center"/>
          </w:tcPr>
          <w:p w14:paraId="1529FECB" w14:textId="6C872FAF" w:rsidR="00880D89" w:rsidRPr="006319CA" w:rsidRDefault="000E6AF2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  <w:bookmarkStart w:id="0" w:name="_GoBack"/>
            <w:bookmarkEnd w:id="0"/>
          </w:p>
        </w:tc>
      </w:tr>
      <w:tr w:rsidR="00F17D87" w:rsidRPr="002C2344" w14:paraId="0F3224BD" w14:textId="77777777" w:rsidTr="002C2344">
        <w:tc>
          <w:tcPr>
            <w:tcW w:w="2836" w:type="dxa"/>
          </w:tcPr>
          <w:p w14:paraId="02FFF48D" w14:textId="3F1D1572" w:rsidR="00E4518C" w:rsidRPr="002C2344" w:rsidRDefault="00D1396F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. Общее микробное число (ОМЧ)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(37±1,0)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</w:p>
        </w:tc>
        <w:tc>
          <w:tcPr>
            <w:tcW w:w="1417" w:type="dxa"/>
            <w:vAlign w:val="center"/>
          </w:tcPr>
          <w:p w14:paraId="305586A3" w14:textId="6CBBB20A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C1AE4A5" w14:textId="34026AA3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0EC27F16" w14:textId="1D2F5D98" w:rsidR="00E4518C" w:rsidRPr="002C2344" w:rsidRDefault="0039695F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6922D1B" w14:textId="77677B71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0D954E7" w14:textId="36111205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6C9AF190" w14:textId="24C743EA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19772B98" w14:textId="77777777" w:rsidTr="004F6C38">
        <w:tc>
          <w:tcPr>
            <w:tcW w:w="2836" w:type="dxa"/>
            <w:vAlign w:val="center"/>
          </w:tcPr>
          <w:p w14:paraId="11B83138" w14:textId="16EC691E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Общие (обобщенные)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колиформные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 бактерии </w:t>
            </w:r>
          </w:p>
        </w:tc>
        <w:tc>
          <w:tcPr>
            <w:tcW w:w="1417" w:type="dxa"/>
            <w:vAlign w:val="center"/>
          </w:tcPr>
          <w:p w14:paraId="6244DA8D" w14:textId="168C5A11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6814FAF" w14:textId="62157DB8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29DA94BD" w14:textId="005BD134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4188D7EC" w14:textId="4FA0C92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39D05A97" w14:textId="47ED25D4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0930353D" w14:textId="0B85284D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5034E5C9" w14:textId="77777777" w:rsidTr="004F6C38">
        <w:tc>
          <w:tcPr>
            <w:tcW w:w="2836" w:type="dxa"/>
            <w:vAlign w:val="center"/>
          </w:tcPr>
          <w:p w14:paraId="0BD0362C" w14:textId="5ECA0575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Esherichia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coli/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coli</w:t>
            </w:r>
            <w:proofErr w:type="spellEnd"/>
          </w:p>
        </w:tc>
        <w:tc>
          <w:tcPr>
            <w:tcW w:w="1417" w:type="dxa"/>
            <w:vAlign w:val="center"/>
          </w:tcPr>
          <w:p w14:paraId="4DBAE231" w14:textId="21680090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5845216" w14:textId="27B66A7E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104DD922" w14:textId="7A0FA490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58F973D" w14:textId="66524C6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0A9C73E" w14:textId="6FD111F3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4C4D6552" w14:textId="0E67BF9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28BEE562" w14:textId="77777777" w:rsidTr="004F6C38">
        <w:tc>
          <w:tcPr>
            <w:tcW w:w="2836" w:type="dxa"/>
            <w:vAlign w:val="center"/>
          </w:tcPr>
          <w:p w14:paraId="1860388C" w14:textId="487F604A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. Энтерококки</w:t>
            </w:r>
          </w:p>
        </w:tc>
        <w:tc>
          <w:tcPr>
            <w:tcW w:w="1417" w:type="dxa"/>
            <w:vAlign w:val="center"/>
          </w:tcPr>
          <w:p w14:paraId="3E66153F" w14:textId="2DEA6B9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D49E92D" w14:textId="1C202A35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478354A4" w14:textId="576B9D0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452E3A2" w14:textId="62532AFF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4AF37F57" w14:textId="42AA929C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7A68FD00" w14:textId="3D2E688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703624" w:rsidRPr="002C2344" w14:paraId="2AE3FEBD" w14:textId="77777777" w:rsidTr="004F6C38">
        <w:trPr>
          <w:trHeight w:val="557"/>
        </w:trPr>
        <w:tc>
          <w:tcPr>
            <w:tcW w:w="2836" w:type="dxa"/>
            <w:vAlign w:val="center"/>
          </w:tcPr>
          <w:p w14:paraId="3E72A829" w14:textId="1914BB96" w:rsidR="00703624" w:rsidRPr="002C2344" w:rsidRDefault="00703624" w:rsidP="004F6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1417" w:type="dxa"/>
            <w:vAlign w:val="center"/>
          </w:tcPr>
          <w:p w14:paraId="4FA9F247" w14:textId="63931DCB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БОЕ/100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5C06F46" w14:textId="19000335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0279B656" w14:textId="516FD75E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0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A4D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254B5EB" w14:textId="12D11C47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56D3C673" w14:textId="4A24A6F3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1570FE99" w14:textId="55AE6FC9" w:rsidR="00703624" w:rsidRPr="002C2344" w:rsidRDefault="00703624" w:rsidP="0070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17D87" w:rsidRPr="002C2344" w14:paraId="6D82B53F" w14:textId="77777777" w:rsidTr="002C2344">
        <w:tc>
          <w:tcPr>
            <w:tcW w:w="2836" w:type="dxa"/>
          </w:tcPr>
          <w:p w14:paraId="07B05342" w14:textId="33F1A849" w:rsidR="00E4518C" w:rsidRPr="002C2344" w:rsidRDefault="00DD1EAD" w:rsidP="00BC4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Споры </w:t>
            </w:r>
            <w:proofErr w:type="spellStart"/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сульфитредуцирующих</w:t>
            </w:r>
            <w:proofErr w:type="spellEnd"/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518C" w:rsidRPr="002C2344">
              <w:rPr>
                <w:rFonts w:ascii="Times New Roman" w:hAnsi="Times New Roman" w:cs="Times New Roman"/>
                <w:sz w:val="20"/>
                <w:szCs w:val="20"/>
              </w:rPr>
              <w:t>клостридий</w:t>
            </w:r>
            <w:proofErr w:type="spellEnd"/>
          </w:p>
        </w:tc>
        <w:tc>
          <w:tcPr>
            <w:tcW w:w="1417" w:type="dxa"/>
            <w:vAlign w:val="center"/>
          </w:tcPr>
          <w:p w14:paraId="1276C01B" w14:textId="54C83DE0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в 20 см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70B476F7" w14:textId="3087B476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134" w:type="dxa"/>
            <w:vAlign w:val="center"/>
          </w:tcPr>
          <w:p w14:paraId="5644D38C" w14:textId="3E05F524" w:rsidR="00E4518C" w:rsidRPr="002C2344" w:rsidRDefault="00BC4E06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9747867" w14:textId="7B367C99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5" w:type="dxa"/>
            <w:vAlign w:val="center"/>
          </w:tcPr>
          <w:p w14:paraId="743BD963" w14:textId="7B259F4D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1276" w:type="dxa"/>
            <w:vAlign w:val="center"/>
          </w:tcPr>
          <w:p w14:paraId="370FA03A" w14:textId="20034C9C" w:rsidR="00E4518C" w:rsidRPr="002C2344" w:rsidRDefault="00E4518C" w:rsidP="00BC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2C2344" w:rsidRPr="002C2344" w14:paraId="5181B90F" w14:textId="77777777" w:rsidTr="002C2344">
        <w:tc>
          <w:tcPr>
            <w:tcW w:w="2836" w:type="dxa"/>
          </w:tcPr>
          <w:p w14:paraId="4A702C78" w14:textId="01274BA3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>. Цисты патогенных кишечных простейших</w:t>
            </w:r>
          </w:p>
        </w:tc>
        <w:tc>
          <w:tcPr>
            <w:tcW w:w="1417" w:type="dxa"/>
            <w:vAlign w:val="center"/>
          </w:tcPr>
          <w:p w14:paraId="4C66D7BA" w14:textId="0B40A54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206ED623" w14:textId="780A2BFC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719AED7" w14:textId="059A47F0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0F555BCE" w14:textId="5A3A6A64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8AF9E50" w14:textId="4EDC3F21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45950E8" w14:textId="4830744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194F768D" w14:textId="77777777" w:rsidTr="002C2344">
        <w:tc>
          <w:tcPr>
            <w:tcW w:w="2836" w:type="dxa"/>
          </w:tcPr>
          <w:p w14:paraId="78A55A0D" w14:textId="599CDAF9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>. Жизнеспос</w:t>
            </w:r>
            <w:r w:rsidR="002C2344">
              <w:rPr>
                <w:rFonts w:ascii="Times New Roman" w:hAnsi="Times New Roman" w:cs="Times New Roman"/>
                <w:sz w:val="20"/>
                <w:szCs w:val="20"/>
              </w:rPr>
              <w:t>обные яйца гельминтов</w:t>
            </w:r>
          </w:p>
        </w:tc>
        <w:tc>
          <w:tcPr>
            <w:tcW w:w="1417" w:type="dxa"/>
            <w:vAlign w:val="center"/>
          </w:tcPr>
          <w:p w14:paraId="7A7C8A3F" w14:textId="46E67DD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6D097E3" w14:textId="77FA29A3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5B5FA2D3" w14:textId="0AC67E35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EF65DCD" w14:textId="57CD58BE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4C7989EB" w14:textId="1980E059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6DACCD5E" w14:textId="7745354D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  <w:tr w:rsidR="002C2344" w:rsidRPr="002C2344" w14:paraId="3634BCF2" w14:textId="77777777" w:rsidTr="002C2344">
        <w:tc>
          <w:tcPr>
            <w:tcW w:w="2836" w:type="dxa"/>
          </w:tcPr>
          <w:p w14:paraId="1883CC2D" w14:textId="3F4D2E45" w:rsidR="002C2344" w:rsidRPr="002C2344" w:rsidRDefault="00DD1EAD" w:rsidP="002C2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0362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C2344" w:rsidRPr="002C23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C2344">
              <w:rPr>
                <w:rFonts w:ascii="Times New Roman" w:hAnsi="Times New Roman" w:cs="Times New Roman"/>
                <w:sz w:val="20"/>
                <w:szCs w:val="20"/>
              </w:rPr>
              <w:t>Ооцисты</w:t>
            </w:r>
            <w:proofErr w:type="spellEnd"/>
            <w:r w:rsidR="002C2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2344">
              <w:rPr>
                <w:rFonts w:ascii="Times New Roman" w:hAnsi="Times New Roman" w:cs="Times New Roman"/>
                <w:sz w:val="20"/>
                <w:szCs w:val="20"/>
              </w:rPr>
              <w:t>криптоспоридий</w:t>
            </w:r>
            <w:proofErr w:type="spellEnd"/>
          </w:p>
        </w:tc>
        <w:tc>
          <w:tcPr>
            <w:tcW w:w="1417" w:type="dxa"/>
            <w:vAlign w:val="center"/>
          </w:tcPr>
          <w:p w14:paraId="133CA2BB" w14:textId="1376A3E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C23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14:paraId="183BA53F" w14:textId="004DA7B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отсутствие в 50 л</w:t>
            </w:r>
          </w:p>
        </w:tc>
        <w:tc>
          <w:tcPr>
            <w:tcW w:w="1134" w:type="dxa"/>
            <w:vAlign w:val="center"/>
          </w:tcPr>
          <w:p w14:paraId="433F1609" w14:textId="7BE47DAF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63D414B" w14:textId="4D863258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271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5" w:type="dxa"/>
            <w:vAlign w:val="center"/>
          </w:tcPr>
          <w:p w14:paraId="56FEB4E9" w14:textId="1E5E66AA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  <w:tc>
          <w:tcPr>
            <w:tcW w:w="1276" w:type="dxa"/>
            <w:vAlign w:val="center"/>
          </w:tcPr>
          <w:p w14:paraId="046F203F" w14:textId="60530AB2" w:rsidR="002C2344" w:rsidRPr="002C2344" w:rsidRDefault="002C2344" w:rsidP="002C2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754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</w:tc>
      </w:tr>
    </w:tbl>
    <w:p w14:paraId="76C7CA0E" w14:textId="07B698E4" w:rsidR="0029282F" w:rsidRDefault="0029282F" w:rsidP="002928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40F1D" w14:textId="77777777" w:rsidR="00BC4E06" w:rsidRPr="0029282F" w:rsidRDefault="00BC4E06" w:rsidP="002928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C4E06" w:rsidRPr="0029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79"/>
    <w:rsid w:val="00013D1C"/>
    <w:rsid w:val="000A2C5E"/>
    <w:rsid w:val="000B3A60"/>
    <w:rsid w:val="000E6AF2"/>
    <w:rsid w:val="000F006C"/>
    <w:rsid w:val="00137E96"/>
    <w:rsid w:val="001501C1"/>
    <w:rsid w:val="00164239"/>
    <w:rsid w:val="001A1F1A"/>
    <w:rsid w:val="002646F9"/>
    <w:rsid w:val="0029282F"/>
    <w:rsid w:val="002A4D2B"/>
    <w:rsid w:val="002C2344"/>
    <w:rsid w:val="00315E5D"/>
    <w:rsid w:val="00370732"/>
    <w:rsid w:val="0039695F"/>
    <w:rsid w:val="003B0ED2"/>
    <w:rsid w:val="004C68BB"/>
    <w:rsid w:val="004D2FB1"/>
    <w:rsid w:val="004F6C38"/>
    <w:rsid w:val="00527783"/>
    <w:rsid w:val="00584CCC"/>
    <w:rsid w:val="005B1821"/>
    <w:rsid w:val="00603DBC"/>
    <w:rsid w:val="00620F6A"/>
    <w:rsid w:val="006319CA"/>
    <w:rsid w:val="006329F3"/>
    <w:rsid w:val="00642173"/>
    <w:rsid w:val="00644DD6"/>
    <w:rsid w:val="0066258B"/>
    <w:rsid w:val="006D45FC"/>
    <w:rsid w:val="006F04DB"/>
    <w:rsid w:val="00703624"/>
    <w:rsid w:val="007972E4"/>
    <w:rsid w:val="007D799E"/>
    <w:rsid w:val="0083249B"/>
    <w:rsid w:val="008374B2"/>
    <w:rsid w:val="00871579"/>
    <w:rsid w:val="00880D89"/>
    <w:rsid w:val="008D6E37"/>
    <w:rsid w:val="009212EC"/>
    <w:rsid w:val="0093452F"/>
    <w:rsid w:val="00973F2E"/>
    <w:rsid w:val="009B3BC2"/>
    <w:rsid w:val="00A24BC3"/>
    <w:rsid w:val="00A37F35"/>
    <w:rsid w:val="00A43EEF"/>
    <w:rsid w:val="00AE3300"/>
    <w:rsid w:val="00B40A07"/>
    <w:rsid w:val="00BC4E06"/>
    <w:rsid w:val="00C125FD"/>
    <w:rsid w:val="00C247A9"/>
    <w:rsid w:val="00D1396F"/>
    <w:rsid w:val="00D836B7"/>
    <w:rsid w:val="00DD1EAD"/>
    <w:rsid w:val="00E010E0"/>
    <w:rsid w:val="00E33724"/>
    <w:rsid w:val="00E4518C"/>
    <w:rsid w:val="00F17D87"/>
    <w:rsid w:val="00FA5AC1"/>
    <w:rsid w:val="00F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4EA8"/>
  <w15:chartTrackingRefBased/>
  <w15:docId w15:val="{F0467ED8-7DD8-4A23-B77F-47D7246E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2024-12-09T06:44:00Z</dcterms:created>
  <dcterms:modified xsi:type="dcterms:W3CDTF">2026-01-12T02:32:00Z</dcterms:modified>
</cp:coreProperties>
</file>