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26600" w14:textId="77777777" w:rsidR="00BB7030" w:rsidRDefault="0029282F" w:rsidP="00BB7030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344">
        <w:rPr>
          <w:rFonts w:ascii="Times New Roman" w:hAnsi="Times New Roman" w:cs="Times New Roman"/>
          <w:sz w:val="28"/>
          <w:szCs w:val="28"/>
        </w:rPr>
        <w:t xml:space="preserve">Результаты исследования проб питьевой воды перед поступлением ее в распределительную сеть г. Канска (насосная станция второго подъема) </w:t>
      </w:r>
    </w:p>
    <w:p w14:paraId="67170789" w14:textId="2CC30243" w:rsidR="00973F2E" w:rsidRPr="002C2344" w:rsidRDefault="00BB7030" w:rsidP="00BB70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="0029282F" w:rsidRPr="002C2344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276"/>
        <w:gridCol w:w="1134"/>
        <w:gridCol w:w="1276"/>
        <w:gridCol w:w="1275"/>
        <w:gridCol w:w="1276"/>
      </w:tblGrid>
      <w:tr w:rsidR="00F17D87" w14:paraId="61BB8F7C" w14:textId="77777777" w:rsidTr="002C2344">
        <w:trPr>
          <w:trHeight w:val="285"/>
        </w:trPr>
        <w:tc>
          <w:tcPr>
            <w:tcW w:w="2836" w:type="dxa"/>
            <w:vMerge w:val="restart"/>
            <w:vAlign w:val="center"/>
          </w:tcPr>
          <w:p w14:paraId="0454C388" w14:textId="1D36177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42DDDB66" w14:textId="63E6907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6237" w:type="dxa"/>
            <w:gridSpan w:val="5"/>
            <w:vAlign w:val="center"/>
          </w:tcPr>
          <w:p w14:paraId="3BC3CDD1" w14:textId="0489349B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Насосная станция второго подъема</w:t>
            </w:r>
          </w:p>
        </w:tc>
      </w:tr>
      <w:tr w:rsidR="00F17D87" w14:paraId="38FD3648" w14:textId="77777777" w:rsidTr="002C2344">
        <w:trPr>
          <w:trHeight w:val="255"/>
        </w:trPr>
        <w:tc>
          <w:tcPr>
            <w:tcW w:w="2836" w:type="dxa"/>
            <w:vMerge/>
            <w:vAlign w:val="center"/>
          </w:tcPr>
          <w:p w14:paraId="0E64AF2F" w14:textId="77777777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7A15047" w14:textId="77777777" w:rsidR="0029282F" w:rsidRPr="002C2344" w:rsidRDefault="0029282F" w:rsidP="0029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918219" w14:textId="5C0AC43D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норматив, не более</w:t>
            </w:r>
          </w:p>
        </w:tc>
        <w:tc>
          <w:tcPr>
            <w:tcW w:w="1134" w:type="dxa"/>
            <w:vAlign w:val="center"/>
          </w:tcPr>
          <w:p w14:paraId="7338A570" w14:textId="25C86648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кол-во анализов</w:t>
            </w:r>
          </w:p>
        </w:tc>
        <w:tc>
          <w:tcPr>
            <w:tcW w:w="1276" w:type="dxa"/>
            <w:vAlign w:val="center"/>
          </w:tcPr>
          <w:p w14:paraId="5F2FA7E8" w14:textId="02F823E6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минимум</w:t>
            </w:r>
          </w:p>
        </w:tc>
        <w:tc>
          <w:tcPr>
            <w:tcW w:w="1275" w:type="dxa"/>
            <w:vAlign w:val="center"/>
          </w:tcPr>
          <w:p w14:paraId="4249509D" w14:textId="23725074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максимум</w:t>
            </w:r>
          </w:p>
        </w:tc>
        <w:tc>
          <w:tcPr>
            <w:tcW w:w="1276" w:type="dxa"/>
            <w:vAlign w:val="center"/>
          </w:tcPr>
          <w:p w14:paraId="11A66F01" w14:textId="5023566C" w:rsidR="0029282F" w:rsidRPr="002C2344" w:rsidRDefault="0029282F" w:rsidP="00F17D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b/>
                <w:sz w:val="20"/>
                <w:szCs w:val="20"/>
              </w:rPr>
              <w:t>среднее</w:t>
            </w:r>
          </w:p>
        </w:tc>
      </w:tr>
      <w:tr w:rsidR="00F17D87" w:rsidRPr="002C2344" w14:paraId="7D8E2F03" w14:textId="77777777" w:rsidTr="002C2344">
        <w:tc>
          <w:tcPr>
            <w:tcW w:w="2836" w:type="dxa"/>
          </w:tcPr>
          <w:p w14:paraId="737C699A" w14:textId="40FABF23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1. Мутность</w:t>
            </w:r>
          </w:p>
        </w:tc>
        <w:tc>
          <w:tcPr>
            <w:tcW w:w="1417" w:type="dxa"/>
            <w:vAlign w:val="center"/>
          </w:tcPr>
          <w:p w14:paraId="06EC25D2" w14:textId="5C4D4716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C7399EB" w14:textId="21CF3A69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14:paraId="69E4A1CA" w14:textId="77DE5A8F" w:rsidR="0029282F" w:rsidRPr="002C2344" w:rsidRDefault="008A4ED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14:paraId="031F9EEC" w14:textId="27CB4937" w:rsidR="0029282F" w:rsidRPr="008A4ED1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1275" w:type="dxa"/>
            <w:vAlign w:val="center"/>
          </w:tcPr>
          <w:p w14:paraId="6F2083B8" w14:textId="3CC49B8C" w:rsidR="0029282F" w:rsidRPr="008A4ED1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2C2344"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1276" w:type="dxa"/>
            <w:vAlign w:val="center"/>
          </w:tcPr>
          <w:p w14:paraId="4D6A2EB2" w14:textId="5D901828" w:rsidR="0029282F" w:rsidRPr="008A4ED1" w:rsidRDefault="00B40A07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</w:tr>
      <w:tr w:rsidR="00F17D87" w:rsidRPr="002C2344" w14:paraId="10F3FC95" w14:textId="77777777" w:rsidTr="002C2344">
        <w:tc>
          <w:tcPr>
            <w:tcW w:w="2836" w:type="dxa"/>
          </w:tcPr>
          <w:p w14:paraId="52AE89D0" w14:textId="38398267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2. Цветность</w:t>
            </w:r>
          </w:p>
        </w:tc>
        <w:tc>
          <w:tcPr>
            <w:tcW w:w="1417" w:type="dxa"/>
            <w:vAlign w:val="center"/>
          </w:tcPr>
          <w:p w14:paraId="0CE9D6FE" w14:textId="2698C4FA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град.</w:t>
            </w:r>
          </w:p>
        </w:tc>
        <w:tc>
          <w:tcPr>
            <w:tcW w:w="1276" w:type="dxa"/>
            <w:vAlign w:val="center"/>
          </w:tcPr>
          <w:p w14:paraId="01E98D5E" w14:textId="7F1FE3E9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14:paraId="77E10060" w14:textId="633BF6EA" w:rsidR="0029282F" w:rsidRPr="002C2344" w:rsidRDefault="008A4ED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14:paraId="0DD849AF" w14:textId="176BEA43" w:rsidR="0029282F" w:rsidRPr="008A4ED1" w:rsidRDefault="00580BD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5" w:type="dxa"/>
            <w:vAlign w:val="center"/>
          </w:tcPr>
          <w:p w14:paraId="3D8F6ADB" w14:textId="2B88BCBC" w:rsidR="0029282F" w:rsidRPr="008A4ED1" w:rsidRDefault="00580BD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1276" w:type="dxa"/>
            <w:vAlign w:val="center"/>
          </w:tcPr>
          <w:p w14:paraId="42033ACF" w14:textId="106B6D3F" w:rsidR="0029282F" w:rsidRPr="008A4ED1" w:rsidRDefault="00580BD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F17D87" w:rsidRPr="002C2344" w14:paraId="5D984B7C" w14:textId="77777777" w:rsidTr="002C2344">
        <w:tc>
          <w:tcPr>
            <w:tcW w:w="2836" w:type="dxa"/>
          </w:tcPr>
          <w:p w14:paraId="7B2D8A63" w14:textId="2AF542F1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3. Запах при 20°С</w:t>
            </w:r>
          </w:p>
        </w:tc>
        <w:tc>
          <w:tcPr>
            <w:tcW w:w="1417" w:type="dxa"/>
            <w:vAlign w:val="center"/>
          </w:tcPr>
          <w:p w14:paraId="1D22E2E4" w14:textId="393F1E46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76" w:type="dxa"/>
            <w:vAlign w:val="center"/>
          </w:tcPr>
          <w:p w14:paraId="5E670018" w14:textId="057753EA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07B8C8F" w14:textId="04925DB7" w:rsidR="0029282F" w:rsidRPr="002C2344" w:rsidRDefault="008A4ED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276" w:type="dxa"/>
            <w:vAlign w:val="center"/>
          </w:tcPr>
          <w:p w14:paraId="0ECC1CC0" w14:textId="1D2BB936" w:rsidR="0029282F" w:rsidRPr="008A4ED1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47779A36" w14:textId="75BB5CCD" w:rsidR="0029282F" w:rsidRPr="008A4ED1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5263E6C1" w14:textId="417D9E4A" w:rsidR="0029282F" w:rsidRPr="008A4ED1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7D87" w:rsidRPr="002C2344" w14:paraId="41070FD8" w14:textId="77777777" w:rsidTr="002C2344">
        <w:tc>
          <w:tcPr>
            <w:tcW w:w="2836" w:type="dxa"/>
          </w:tcPr>
          <w:p w14:paraId="3694B7ED" w14:textId="5977839D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4. Вкус и привкус</w:t>
            </w:r>
          </w:p>
        </w:tc>
        <w:tc>
          <w:tcPr>
            <w:tcW w:w="1417" w:type="dxa"/>
            <w:vAlign w:val="center"/>
          </w:tcPr>
          <w:p w14:paraId="0260DDD0" w14:textId="05E18F32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276" w:type="dxa"/>
            <w:vAlign w:val="center"/>
          </w:tcPr>
          <w:p w14:paraId="592A1874" w14:textId="4DDAEBA2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3EF8F435" w14:textId="7CC1A300" w:rsidR="0029282F" w:rsidRPr="002C2344" w:rsidRDefault="008A4ED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14:paraId="6FBD6C78" w14:textId="43DDCA52" w:rsidR="0029282F" w:rsidRPr="008A4ED1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50F721EB" w14:textId="6ACCCE05" w:rsidR="0029282F" w:rsidRPr="008A4ED1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14:paraId="33DD049F" w14:textId="3A814ECA" w:rsidR="0029282F" w:rsidRPr="008A4ED1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7D87" w:rsidRPr="002C2344" w14:paraId="1E6A1831" w14:textId="77777777" w:rsidTr="002C2344">
        <w:tc>
          <w:tcPr>
            <w:tcW w:w="2836" w:type="dxa"/>
          </w:tcPr>
          <w:p w14:paraId="46F7A144" w14:textId="7A77082F" w:rsidR="0029282F" w:rsidRPr="002C2344" w:rsidRDefault="0029282F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5. Водородный показатель (рН)</w:t>
            </w:r>
          </w:p>
        </w:tc>
        <w:tc>
          <w:tcPr>
            <w:tcW w:w="1417" w:type="dxa"/>
            <w:vAlign w:val="center"/>
          </w:tcPr>
          <w:p w14:paraId="24F298B4" w14:textId="6C130F21" w:rsidR="0029282F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ед. рН</w:t>
            </w:r>
          </w:p>
        </w:tc>
        <w:tc>
          <w:tcPr>
            <w:tcW w:w="1276" w:type="dxa"/>
            <w:vAlign w:val="center"/>
          </w:tcPr>
          <w:p w14:paraId="09D8F38E" w14:textId="1A581426" w:rsidR="0029282F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в пределах 6</w:t>
            </w:r>
            <w:r w:rsidR="00FA5AC1" w:rsidRPr="002C23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="00FA5AC1" w:rsidRPr="002C234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14:paraId="630450F8" w14:textId="539B80A1" w:rsidR="0029282F" w:rsidRPr="002C2344" w:rsidRDefault="008A4ED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14:paraId="37A337C0" w14:textId="506FA84A" w:rsidR="0029282F" w:rsidRPr="008A4ED1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5" w:type="dxa"/>
            <w:vAlign w:val="center"/>
          </w:tcPr>
          <w:p w14:paraId="0B9E8BAF" w14:textId="7882D270" w:rsidR="0029282F" w:rsidRPr="008A4ED1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276" w:type="dxa"/>
            <w:vAlign w:val="center"/>
          </w:tcPr>
          <w:p w14:paraId="5C615E43" w14:textId="4B0F09CC" w:rsidR="0029282F" w:rsidRPr="008A4ED1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F17D87" w:rsidRPr="002C2344" w14:paraId="6F2BD78C" w14:textId="77777777" w:rsidTr="002C2344">
        <w:tc>
          <w:tcPr>
            <w:tcW w:w="2836" w:type="dxa"/>
          </w:tcPr>
          <w:p w14:paraId="672EE032" w14:textId="76878C6C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6. Сухой остаток</w:t>
            </w:r>
          </w:p>
        </w:tc>
        <w:tc>
          <w:tcPr>
            <w:tcW w:w="1417" w:type="dxa"/>
            <w:vAlign w:val="center"/>
          </w:tcPr>
          <w:p w14:paraId="0C5BDA8C" w14:textId="6D385245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ADBF46B" w14:textId="1E1A1292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14:paraId="233C7242" w14:textId="0A31D0E5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0F80918" w14:textId="0FD21130" w:rsidR="00880D89" w:rsidRPr="008A4ED1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5" w:type="dxa"/>
            <w:vAlign w:val="center"/>
          </w:tcPr>
          <w:p w14:paraId="2681C3A0" w14:textId="5F5E19CC" w:rsidR="00880D89" w:rsidRPr="008A4ED1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  <w:vAlign w:val="center"/>
          </w:tcPr>
          <w:p w14:paraId="5B3A85CC" w14:textId="2DB2FB43" w:rsidR="00880D89" w:rsidRPr="008A4ED1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F17D87" w:rsidRPr="002C2344" w14:paraId="5808B86E" w14:textId="77777777" w:rsidTr="002C2344">
        <w:tc>
          <w:tcPr>
            <w:tcW w:w="2836" w:type="dxa"/>
          </w:tcPr>
          <w:p w14:paraId="7FF8FA09" w14:textId="2CEF4FA1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7. Жесткость общая</w:t>
            </w:r>
          </w:p>
        </w:tc>
        <w:tc>
          <w:tcPr>
            <w:tcW w:w="1417" w:type="dxa"/>
            <w:vAlign w:val="center"/>
          </w:tcPr>
          <w:p w14:paraId="0D9D25EE" w14:textId="1659EF70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°Ж</w:t>
            </w:r>
          </w:p>
        </w:tc>
        <w:tc>
          <w:tcPr>
            <w:tcW w:w="1276" w:type="dxa"/>
            <w:vAlign w:val="center"/>
          </w:tcPr>
          <w:p w14:paraId="60C4DC46" w14:textId="4E71D38E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134" w:type="dxa"/>
            <w:vAlign w:val="center"/>
          </w:tcPr>
          <w:p w14:paraId="7B4347D6" w14:textId="3427853C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F27D7D9" w14:textId="2D70D527" w:rsidR="00880D89" w:rsidRPr="008A4ED1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vAlign w:val="center"/>
          </w:tcPr>
          <w:p w14:paraId="16908A75" w14:textId="1B68D473" w:rsidR="00880D89" w:rsidRPr="008A4ED1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  <w:vAlign w:val="center"/>
          </w:tcPr>
          <w:p w14:paraId="421C7030" w14:textId="3CA498E0" w:rsidR="00880D89" w:rsidRPr="008A4ED1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F17D87" w:rsidRPr="002C2344" w14:paraId="407157E9" w14:textId="77777777" w:rsidTr="002C2344">
        <w:tc>
          <w:tcPr>
            <w:tcW w:w="2836" w:type="dxa"/>
          </w:tcPr>
          <w:p w14:paraId="61982961" w14:textId="0E81D5AC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8. Перманганатная окисляемость</w:t>
            </w:r>
          </w:p>
        </w:tc>
        <w:tc>
          <w:tcPr>
            <w:tcW w:w="1417" w:type="dxa"/>
            <w:vAlign w:val="center"/>
          </w:tcPr>
          <w:p w14:paraId="25784AC7" w14:textId="327E60BA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2D97449" w14:textId="7E28AAF9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14:paraId="3B4ECCA4" w14:textId="509D8AF3" w:rsidR="00880D89" w:rsidRPr="002C2344" w:rsidRDefault="00580BD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90D8B4A" w14:textId="7C2EB965" w:rsidR="00880D89" w:rsidRPr="008A4ED1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1275" w:type="dxa"/>
            <w:vAlign w:val="center"/>
          </w:tcPr>
          <w:p w14:paraId="77A57C4F" w14:textId="65FE66F3" w:rsidR="00880D89" w:rsidRPr="008A4ED1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1276" w:type="dxa"/>
            <w:vAlign w:val="center"/>
          </w:tcPr>
          <w:p w14:paraId="229EC827" w14:textId="393E8411" w:rsidR="00880D89" w:rsidRPr="008A4ED1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F17D87" w:rsidRPr="002C2344" w14:paraId="77CEED57" w14:textId="77777777" w:rsidTr="002C2344">
        <w:tc>
          <w:tcPr>
            <w:tcW w:w="2836" w:type="dxa"/>
          </w:tcPr>
          <w:p w14:paraId="57465405" w14:textId="5EC34C51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9. Нефтепродукты</w:t>
            </w:r>
          </w:p>
        </w:tc>
        <w:tc>
          <w:tcPr>
            <w:tcW w:w="1417" w:type="dxa"/>
            <w:vAlign w:val="center"/>
          </w:tcPr>
          <w:p w14:paraId="40121D82" w14:textId="2D2A25AA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202C7F7" w14:textId="63EFBA49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0FBE0A01" w14:textId="3EEB0D29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8926F7B" w14:textId="133D14FF" w:rsidR="00880D89" w:rsidRPr="008A4ED1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275" w:type="dxa"/>
            <w:vAlign w:val="center"/>
          </w:tcPr>
          <w:p w14:paraId="74CB6E1D" w14:textId="0536488B" w:rsidR="00880D89" w:rsidRPr="008A4ED1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276" w:type="dxa"/>
            <w:vAlign w:val="center"/>
          </w:tcPr>
          <w:p w14:paraId="3B4C43B9" w14:textId="54D17E03" w:rsidR="00880D89" w:rsidRPr="008A4ED1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0,010</w:t>
            </w:r>
          </w:p>
        </w:tc>
      </w:tr>
      <w:tr w:rsidR="00F17D87" w:rsidRPr="002C2344" w14:paraId="03624F4F" w14:textId="77777777" w:rsidTr="002C2344">
        <w:tc>
          <w:tcPr>
            <w:tcW w:w="2836" w:type="dxa"/>
          </w:tcPr>
          <w:p w14:paraId="25B019C6" w14:textId="5E948C9F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10. Аммиак и аммоний ион</w:t>
            </w:r>
          </w:p>
        </w:tc>
        <w:tc>
          <w:tcPr>
            <w:tcW w:w="1417" w:type="dxa"/>
            <w:vAlign w:val="center"/>
          </w:tcPr>
          <w:p w14:paraId="6FD978C0" w14:textId="44F3A307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4FA43F5" w14:textId="4FBB90E5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14:paraId="100DB831" w14:textId="156A694A" w:rsidR="00880D89" w:rsidRPr="002C2344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95FED63" w14:textId="3613221B" w:rsidR="00880D89" w:rsidRPr="008A4ED1" w:rsidRDefault="008374B2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5" w:type="dxa"/>
            <w:vAlign w:val="center"/>
          </w:tcPr>
          <w:p w14:paraId="7022FB01" w14:textId="02F8E247" w:rsidR="00880D89" w:rsidRPr="008A4ED1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  <w:tc>
          <w:tcPr>
            <w:tcW w:w="1276" w:type="dxa"/>
            <w:vAlign w:val="center"/>
          </w:tcPr>
          <w:p w14:paraId="090441F0" w14:textId="1710407A" w:rsidR="00880D89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F17D87" w:rsidRPr="002C2344" w14:paraId="78D5189F" w14:textId="77777777" w:rsidTr="002C2344">
        <w:tc>
          <w:tcPr>
            <w:tcW w:w="2836" w:type="dxa"/>
          </w:tcPr>
          <w:p w14:paraId="6D89493C" w14:textId="502A70AE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11. Нитраты</w:t>
            </w:r>
          </w:p>
        </w:tc>
        <w:tc>
          <w:tcPr>
            <w:tcW w:w="1417" w:type="dxa"/>
            <w:vAlign w:val="center"/>
          </w:tcPr>
          <w:p w14:paraId="46CB8433" w14:textId="51C22D31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89B66AE" w14:textId="02822CEA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vAlign w:val="center"/>
          </w:tcPr>
          <w:p w14:paraId="4CBEE5FF" w14:textId="3277E486" w:rsidR="00880D89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28A37BC" w14:textId="7710AE9E" w:rsidR="00880D89" w:rsidRPr="008A4ED1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275" w:type="dxa"/>
            <w:vAlign w:val="center"/>
          </w:tcPr>
          <w:p w14:paraId="1B8907CF" w14:textId="6858AE6A" w:rsidR="00880D89" w:rsidRPr="008A4ED1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276" w:type="dxa"/>
            <w:vAlign w:val="center"/>
          </w:tcPr>
          <w:p w14:paraId="72FD41E0" w14:textId="2153C9C1" w:rsidR="00880D89" w:rsidRPr="008A4ED1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</w:tr>
      <w:tr w:rsidR="00F17D87" w:rsidRPr="002C2344" w14:paraId="17BF06BE" w14:textId="77777777" w:rsidTr="002C2344">
        <w:tc>
          <w:tcPr>
            <w:tcW w:w="2836" w:type="dxa"/>
          </w:tcPr>
          <w:p w14:paraId="221E7B7B" w14:textId="14999673" w:rsidR="00315E5D" w:rsidRPr="002C2344" w:rsidRDefault="00315E5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12. Нитриты</w:t>
            </w:r>
          </w:p>
        </w:tc>
        <w:tc>
          <w:tcPr>
            <w:tcW w:w="1417" w:type="dxa"/>
            <w:vAlign w:val="center"/>
          </w:tcPr>
          <w:p w14:paraId="0673F0EF" w14:textId="214C8EFD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8EEACBC" w14:textId="1D669A90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14:paraId="67656CB4" w14:textId="3C86AA64" w:rsidR="00315E5D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9082F60" w14:textId="5D519C12" w:rsidR="00315E5D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275" w:type="dxa"/>
            <w:vAlign w:val="center"/>
          </w:tcPr>
          <w:p w14:paraId="0A0E44A1" w14:textId="6874A101" w:rsidR="00315E5D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276" w:type="dxa"/>
            <w:vAlign w:val="center"/>
          </w:tcPr>
          <w:p w14:paraId="606B844A" w14:textId="6586338D" w:rsidR="00315E5D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</w:tr>
      <w:tr w:rsidR="002910A0" w:rsidRPr="002C2344" w14:paraId="1A5553EE" w14:textId="77777777" w:rsidTr="00C1558B">
        <w:tc>
          <w:tcPr>
            <w:tcW w:w="2836" w:type="dxa"/>
          </w:tcPr>
          <w:p w14:paraId="4C425236" w14:textId="357F9A97" w:rsidR="002910A0" w:rsidRPr="002C2344" w:rsidRDefault="002910A0" w:rsidP="00291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13. Хлориды</w:t>
            </w:r>
          </w:p>
        </w:tc>
        <w:tc>
          <w:tcPr>
            <w:tcW w:w="1417" w:type="dxa"/>
            <w:vAlign w:val="center"/>
          </w:tcPr>
          <w:p w14:paraId="2758D169" w14:textId="11163FC1" w:rsidR="002910A0" w:rsidRPr="002C2344" w:rsidRDefault="002910A0" w:rsidP="00291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5668349" w14:textId="212DAEF2" w:rsidR="002910A0" w:rsidRPr="002C2344" w:rsidRDefault="002910A0" w:rsidP="00291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vAlign w:val="center"/>
          </w:tcPr>
          <w:p w14:paraId="18C74EB4" w14:textId="1543A3A2" w:rsidR="002910A0" w:rsidRPr="002C2344" w:rsidRDefault="002910A0" w:rsidP="00291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123184C" w14:textId="67FF15E5" w:rsidR="002910A0" w:rsidRPr="008A4ED1" w:rsidRDefault="002910A0" w:rsidP="00291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A67EB56" w14:textId="676F2ED5" w:rsidR="002910A0" w:rsidRPr="008A4ED1" w:rsidRDefault="002910A0" w:rsidP="00291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14:paraId="6FBBFFE8" w14:textId="40E2B675" w:rsidR="002910A0" w:rsidRPr="008A4ED1" w:rsidRDefault="002910A0" w:rsidP="00291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</w:tr>
      <w:tr w:rsidR="004F070E" w:rsidRPr="002C2344" w14:paraId="4A968A05" w14:textId="77777777" w:rsidTr="0097212C">
        <w:tc>
          <w:tcPr>
            <w:tcW w:w="2836" w:type="dxa"/>
          </w:tcPr>
          <w:p w14:paraId="5681939F" w14:textId="55AFC9DB" w:rsidR="004F070E" w:rsidRPr="002C2344" w:rsidRDefault="004F070E" w:rsidP="004F0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14. Фториды</w:t>
            </w:r>
          </w:p>
        </w:tc>
        <w:tc>
          <w:tcPr>
            <w:tcW w:w="1417" w:type="dxa"/>
            <w:vAlign w:val="center"/>
          </w:tcPr>
          <w:p w14:paraId="44092383" w14:textId="1D98794D" w:rsidR="004F070E" w:rsidRPr="002C2344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DA42FE2" w14:textId="5AFEB036" w:rsidR="004F070E" w:rsidRPr="002C2344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14:paraId="0ECDBC08" w14:textId="5EE94781" w:rsidR="004F070E" w:rsidRPr="002C2344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5B34AF6" w14:textId="4F094D56" w:rsidR="004F070E" w:rsidRPr="008A4ED1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  <w:tc>
          <w:tcPr>
            <w:tcW w:w="1275" w:type="dxa"/>
          </w:tcPr>
          <w:p w14:paraId="4A4F80DB" w14:textId="25E006D1" w:rsidR="004F070E" w:rsidRPr="008A4ED1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  <w:tc>
          <w:tcPr>
            <w:tcW w:w="1276" w:type="dxa"/>
          </w:tcPr>
          <w:p w14:paraId="670F21F4" w14:textId="23AB48B9" w:rsidR="004F070E" w:rsidRPr="008A4ED1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0,1</w:t>
            </w:r>
          </w:p>
        </w:tc>
      </w:tr>
      <w:tr w:rsidR="00F17D87" w:rsidRPr="002C2344" w14:paraId="7BFE7193" w14:textId="77777777" w:rsidTr="002C2344">
        <w:tc>
          <w:tcPr>
            <w:tcW w:w="2836" w:type="dxa"/>
          </w:tcPr>
          <w:p w14:paraId="0C39CFBD" w14:textId="46D2927C" w:rsidR="00315E5D" w:rsidRPr="002C2344" w:rsidRDefault="00315E5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15. Алюминий</w:t>
            </w:r>
          </w:p>
        </w:tc>
        <w:tc>
          <w:tcPr>
            <w:tcW w:w="1417" w:type="dxa"/>
            <w:vAlign w:val="center"/>
          </w:tcPr>
          <w:p w14:paraId="20E34B0C" w14:textId="7D723C8F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AC2C67A" w14:textId="043C7AEE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vAlign w:val="center"/>
          </w:tcPr>
          <w:p w14:paraId="2D451C39" w14:textId="3B82658A" w:rsidR="00315E5D" w:rsidRPr="002C2344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4F5891BF" w14:textId="1EDD5048" w:rsidR="00315E5D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5" w:type="dxa"/>
            <w:vAlign w:val="center"/>
          </w:tcPr>
          <w:p w14:paraId="13DC1A77" w14:textId="2B5DA9A8" w:rsidR="00315E5D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6" w:type="dxa"/>
            <w:vAlign w:val="center"/>
          </w:tcPr>
          <w:p w14:paraId="7DF0050B" w14:textId="43426128" w:rsidR="00315E5D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4F070E" w:rsidRPr="002C2344" w14:paraId="5F17EC05" w14:textId="77777777" w:rsidTr="00DA59AC">
        <w:tc>
          <w:tcPr>
            <w:tcW w:w="2836" w:type="dxa"/>
          </w:tcPr>
          <w:p w14:paraId="6B581AE5" w14:textId="5BF9E1D5" w:rsidR="004F070E" w:rsidRPr="002C2344" w:rsidRDefault="004F070E" w:rsidP="004F0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16. Барий</w:t>
            </w:r>
          </w:p>
        </w:tc>
        <w:tc>
          <w:tcPr>
            <w:tcW w:w="1417" w:type="dxa"/>
            <w:vAlign w:val="center"/>
          </w:tcPr>
          <w:p w14:paraId="2E0CC532" w14:textId="228A45FE" w:rsidR="004F070E" w:rsidRPr="002C2344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AF5C856" w14:textId="537E1BA4" w:rsidR="004F070E" w:rsidRPr="002C2344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14:paraId="0213556D" w14:textId="016A168A" w:rsidR="004F070E" w:rsidRPr="004F070E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AC0E355" w14:textId="1DA8E634" w:rsidR="004F070E" w:rsidRPr="008A4ED1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1275" w:type="dxa"/>
          </w:tcPr>
          <w:p w14:paraId="14DDF838" w14:textId="22D44911" w:rsidR="004F070E" w:rsidRPr="008A4ED1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1276" w:type="dxa"/>
          </w:tcPr>
          <w:p w14:paraId="228839A3" w14:textId="3FACC909" w:rsidR="004F070E" w:rsidRPr="008A4ED1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</w:tr>
      <w:tr w:rsidR="00F17D87" w:rsidRPr="002C2344" w14:paraId="6E02007E" w14:textId="77777777" w:rsidTr="002C2344">
        <w:tc>
          <w:tcPr>
            <w:tcW w:w="2836" w:type="dxa"/>
          </w:tcPr>
          <w:p w14:paraId="33C6526F" w14:textId="3BF525F4" w:rsidR="00315E5D" w:rsidRPr="002C2344" w:rsidRDefault="008A4ED1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15E5D" w:rsidRPr="002C2344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417" w:type="dxa"/>
            <w:vAlign w:val="center"/>
          </w:tcPr>
          <w:p w14:paraId="5A554543" w14:textId="2DABE77C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44F0C7C" w14:textId="06A5077D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14:paraId="379EAF2A" w14:textId="5DEF5E68" w:rsidR="00315E5D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DB2A7FC" w14:textId="0FEBC1F7" w:rsidR="00315E5D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5" w:type="dxa"/>
            <w:vAlign w:val="center"/>
          </w:tcPr>
          <w:p w14:paraId="29E36490" w14:textId="6BAABB99" w:rsidR="00315E5D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276" w:type="dxa"/>
            <w:vAlign w:val="center"/>
          </w:tcPr>
          <w:p w14:paraId="13959F03" w14:textId="64960E2D" w:rsidR="00315E5D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F17D87" w:rsidRPr="002C2344" w14:paraId="1BC4AEE7" w14:textId="77777777" w:rsidTr="002C2344">
        <w:tc>
          <w:tcPr>
            <w:tcW w:w="2836" w:type="dxa"/>
          </w:tcPr>
          <w:p w14:paraId="5DD9C9C6" w14:textId="75310180" w:rsidR="00880D89" w:rsidRPr="002C2344" w:rsidRDefault="008A4ED1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880D89" w:rsidRPr="002C2344">
              <w:rPr>
                <w:rFonts w:ascii="Times New Roman" w:hAnsi="Times New Roman" w:cs="Times New Roman"/>
                <w:sz w:val="20"/>
                <w:szCs w:val="20"/>
              </w:rPr>
              <w:t>. Железо</w:t>
            </w:r>
          </w:p>
        </w:tc>
        <w:tc>
          <w:tcPr>
            <w:tcW w:w="1417" w:type="dxa"/>
            <w:vAlign w:val="center"/>
          </w:tcPr>
          <w:p w14:paraId="071E8F45" w14:textId="36DC3B17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3A6AF17B" w14:textId="1542AC08" w:rsidR="00880D89" w:rsidRPr="002C2344" w:rsidRDefault="007D799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134" w:type="dxa"/>
            <w:vAlign w:val="center"/>
          </w:tcPr>
          <w:p w14:paraId="33BEC3FE" w14:textId="4305B76A" w:rsidR="00880D89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871A59D" w14:textId="613FBD51" w:rsidR="00880D89" w:rsidRPr="008A4ED1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1275" w:type="dxa"/>
            <w:vAlign w:val="center"/>
          </w:tcPr>
          <w:p w14:paraId="7AEB56AB" w14:textId="42AA5D78" w:rsidR="00880D89" w:rsidRPr="008A4ED1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1276" w:type="dxa"/>
            <w:vAlign w:val="center"/>
          </w:tcPr>
          <w:p w14:paraId="3168C7C5" w14:textId="1F812CB1" w:rsidR="00880D89" w:rsidRPr="008A4ED1" w:rsidRDefault="002910A0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</w:tr>
      <w:tr w:rsidR="00F17D87" w:rsidRPr="002C2344" w14:paraId="606F8BB3" w14:textId="77777777" w:rsidTr="002C2344">
        <w:tc>
          <w:tcPr>
            <w:tcW w:w="2836" w:type="dxa"/>
          </w:tcPr>
          <w:p w14:paraId="6376A1B1" w14:textId="550DFD31" w:rsidR="00315E5D" w:rsidRPr="002C2344" w:rsidRDefault="008A4ED1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15E5D" w:rsidRPr="002C2344">
              <w:rPr>
                <w:rFonts w:ascii="Times New Roman" w:hAnsi="Times New Roman" w:cs="Times New Roman"/>
                <w:sz w:val="20"/>
                <w:szCs w:val="20"/>
              </w:rPr>
              <w:t>. Марганец</w:t>
            </w:r>
          </w:p>
        </w:tc>
        <w:tc>
          <w:tcPr>
            <w:tcW w:w="1417" w:type="dxa"/>
            <w:vAlign w:val="center"/>
          </w:tcPr>
          <w:p w14:paraId="5925F1F8" w14:textId="39D3C04A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FC09BCD" w14:textId="6823B164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center"/>
          </w:tcPr>
          <w:p w14:paraId="3B25BFBF" w14:textId="4D5A3792" w:rsidR="00315E5D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239C5AC" w14:textId="6932A197" w:rsidR="00315E5D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910A0" w:rsidRPr="008A4ED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5" w:type="dxa"/>
            <w:vAlign w:val="center"/>
          </w:tcPr>
          <w:p w14:paraId="6D6135AB" w14:textId="0D84BA7C" w:rsidR="00315E5D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910A0" w:rsidRPr="008A4ED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  <w:vAlign w:val="center"/>
          </w:tcPr>
          <w:p w14:paraId="4554C753" w14:textId="1217EF8F" w:rsidR="00315E5D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910A0" w:rsidRPr="008A4ED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2910A0" w:rsidRPr="002C2344" w14:paraId="51982C8C" w14:textId="77777777" w:rsidTr="0080342C">
        <w:tc>
          <w:tcPr>
            <w:tcW w:w="2836" w:type="dxa"/>
          </w:tcPr>
          <w:p w14:paraId="324F35FC" w14:textId="5982EF1E" w:rsidR="002910A0" w:rsidRPr="002C2344" w:rsidRDefault="008A4ED1" w:rsidP="002910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910A0" w:rsidRPr="002C2344">
              <w:rPr>
                <w:rFonts w:ascii="Times New Roman" w:hAnsi="Times New Roman" w:cs="Times New Roman"/>
                <w:sz w:val="20"/>
                <w:szCs w:val="20"/>
              </w:rPr>
              <w:t>. Медь</w:t>
            </w:r>
          </w:p>
        </w:tc>
        <w:tc>
          <w:tcPr>
            <w:tcW w:w="1417" w:type="dxa"/>
            <w:vAlign w:val="center"/>
          </w:tcPr>
          <w:p w14:paraId="23D6C3DD" w14:textId="0B84B60C" w:rsidR="002910A0" w:rsidRPr="002C2344" w:rsidRDefault="002910A0" w:rsidP="00291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124BB6C" w14:textId="3A24F568" w:rsidR="002910A0" w:rsidRPr="002C2344" w:rsidRDefault="002910A0" w:rsidP="00291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14:paraId="7936D24E" w14:textId="1912C29E" w:rsidR="002910A0" w:rsidRPr="002C2344" w:rsidRDefault="002910A0" w:rsidP="00291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472F03C1" w14:textId="4ABA240B" w:rsidR="002910A0" w:rsidRPr="008A4ED1" w:rsidRDefault="002910A0" w:rsidP="00291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0,0008</w:t>
            </w:r>
          </w:p>
        </w:tc>
        <w:tc>
          <w:tcPr>
            <w:tcW w:w="1275" w:type="dxa"/>
          </w:tcPr>
          <w:p w14:paraId="71AFED6F" w14:textId="43C13E3A" w:rsidR="002910A0" w:rsidRPr="008A4ED1" w:rsidRDefault="002910A0" w:rsidP="00291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0,0008</w:t>
            </w:r>
          </w:p>
        </w:tc>
        <w:tc>
          <w:tcPr>
            <w:tcW w:w="1276" w:type="dxa"/>
          </w:tcPr>
          <w:p w14:paraId="0534B1DD" w14:textId="42CAFA28" w:rsidR="002910A0" w:rsidRPr="008A4ED1" w:rsidRDefault="002910A0" w:rsidP="00291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0,0008</w:t>
            </w:r>
          </w:p>
        </w:tc>
      </w:tr>
      <w:tr w:rsidR="004F070E" w:rsidRPr="002C2344" w14:paraId="6A3ACFDC" w14:textId="77777777" w:rsidTr="00737805">
        <w:tc>
          <w:tcPr>
            <w:tcW w:w="2836" w:type="dxa"/>
          </w:tcPr>
          <w:p w14:paraId="55F1D8B7" w14:textId="470EA019" w:rsidR="004F070E" w:rsidRPr="002C2344" w:rsidRDefault="004F070E" w:rsidP="004F0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4E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Никель</w:t>
            </w:r>
          </w:p>
        </w:tc>
        <w:tc>
          <w:tcPr>
            <w:tcW w:w="1417" w:type="dxa"/>
            <w:vAlign w:val="center"/>
          </w:tcPr>
          <w:p w14:paraId="3A13C6DD" w14:textId="7D4891B1" w:rsidR="004F070E" w:rsidRPr="002C2344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23C0D2B8" w14:textId="33403A23" w:rsidR="004F070E" w:rsidRPr="002C2344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134" w:type="dxa"/>
            <w:vAlign w:val="center"/>
          </w:tcPr>
          <w:p w14:paraId="3760ACCB" w14:textId="7FC0F46C" w:rsidR="004F070E" w:rsidRPr="002C2344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2D1BA52" w14:textId="15353C3E" w:rsidR="004F070E" w:rsidRPr="008A4ED1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0,0008</w:t>
            </w:r>
          </w:p>
        </w:tc>
        <w:tc>
          <w:tcPr>
            <w:tcW w:w="1275" w:type="dxa"/>
          </w:tcPr>
          <w:p w14:paraId="12E595B6" w14:textId="405B3550" w:rsidR="004F070E" w:rsidRPr="008A4ED1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0,0008</w:t>
            </w:r>
          </w:p>
        </w:tc>
        <w:tc>
          <w:tcPr>
            <w:tcW w:w="1276" w:type="dxa"/>
          </w:tcPr>
          <w:p w14:paraId="0CAD2A42" w14:textId="08ABCDA4" w:rsidR="004F070E" w:rsidRPr="008A4ED1" w:rsidRDefault="004F070E" w:rsidP="004F0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0,0008</w:t>
            </w:r>
          </w:p>
        </w:tc>
      </w:tr>
      <w:tr w:rsidR="00F17D87" w:rsidRPr="002C2344" w14:paraId="12152D0E" w14:textId="77777777" w:rsidTr="002C2344">
        <w:tc>
          <w:tcPr>
            <w:tcW w:w="2836" w:type="dxa"/>
          </w:tcPr>
          <w:p w14:paraId="6D45195D" w14:textId="5F20935C" w:rsidR="00315E5D" w:rsidRPr="002C2344" w:rsidRDefault="00315E5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4E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Мышьяк</w:t>
            </w:r>
          </w:p>
        </w:tc>
        <w:tc>
          <w:tcPr>
            <w:tcW w:w="1417" w:type="dxa"/>
            <w:vAlign w:val="center"/>
          </w:tcPr>
          <w:p w14:paraId="0EEAFAF3" w14:textId="640A415D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7AA00FC" w14:textId="5F619A37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vAlign w:val="center"/>
          </w:tcPr>
          <w:p w14:paraId="7FF4B309" w14:textId="286DC8F3" w:rsidR="00315E5D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9856B42" w14:textId="627CCB10" w:rsidR="00315E5D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5" w:type="dxa"/>
            <w:vAlign w:val="center"/>
          </w:tcPr>
          <w:p w14:paraId="3E70C115" w14:textId="688716B4" w:rsidR="00315E5D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  <w:vAlign w:val="center"/>
          </w:tcPr>
          <w:p w14:paraId="06AC1102" w14:textId="217ED4D4" w:rsidR="00315E5D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</w:t>
            </w:r>
            <w:r w:rsidR="002C2344" w:rsidRPr="008A4E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F17D87" w:rsidRPr="002C2344" w14:paraId="7DDA4687" w14:textId="77777777" w:rsidTr="002C2344">
        <w:tc>
          <w:tcPr>
            <w:tcW w:w="2836" w:type="dxa"/>
          </w:tcPr>
          <w:p w14:paraId="516E35D2" w14:textId="5401C7A3" w:rsidR="00315E5D" w:rsidRPr="002C2344" w:rsidRDefault="00315E5D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4E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Свинец</w:t>
            </w:r>
          </w:p>
        </w:tc>
        <w:tc>
          <w:tcPr>
            <w:tcW w:w="1417" w:type="dxa"/>
            <w:vAlign w:val="center"/>
          </w:tcPr>
          <w:p w14:paraId="0C139AED" w14:textId="787A759B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72B1D35" w14:textId="56BD6624" w:rsidR="00315E5D" w:rsidRPr="002C2344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  <w:vAlign w:val="center"/>
          </w:tcPr>
          <w:p w14:paraId="7C0C7369" w14:textId="16C2D38B" w:rsidR="00315E5D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4B47856" w14:textId="5010FE63" w:rsidR="00315E5D" w:rsidRPr="008A4ED1" w:rsidRDefault="004B1D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0,0011</w:t>
            </w:r>
          </w:p>
        </w:tc>
        <w:tc>
          <w:tcPr>
            <w:tcW w:w="1275" w:type="dxa"/>
            <w:vAlign w:val="center"/>
          </w:tcPr>
          <w:p w14:paraId="1A793204" w14:textId="66E93F3E" w:rsidR="00315E5D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4B1D06" w:rsidRPr="008A4E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368094D3" w14:textId="47D6D8A8" w:rsidR="00315E5D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4B1D06" w:rsidRPr="008A4E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17D87" w:rsidRPr="002C2344" w14:paraId="41C36893" w14:textId="77777777" w:rsidTr="002C2344">
        <w:tc>
          <w:tcPr>
            <w:tcW w:w="2836" w:type="dxa"/>
          </w:tcPr>
          <w:p w14:paraId="39D0AE1E" w14:textId="40C9D9DC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4E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Хлор </w:t>
            </w:r>
            <w:r w:rsidR="00A5792A">
              <w:rPr>
                <w:rFonts w:ascii="Times New Roman" w:hAnsi="Times New Roman" w:cs="Times New Roman"/>
                <w:sz w:val="20"/>
                <w:szCs w:val="20"/>
              </w:rPr>
              <w:t>свободный</w:t>
            </w:r>
          </w:p>
        </w:tc>
        <w:tc>
          <w:tcPr>
            <w:tcW w:w="1417" w:type="dxa"/>
            <w:vAlign w:val="center"/>
          </w:tcPr>
          <w:p w14:paraId="15B47F28" w14:textId="0CFEBFEF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87ED53B" w14:textId="7508A75A" w:rsidR="00880D89" w:rsidRPr="002C2344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0,3-0,5</w:t>
            </w:r>
          </w:p>
        </w:tc>
        <w:tc>
          <w:tcPr>
            <w:tcW w:w="1134" w:type="dxa"/>
            <w:vAlign w:val="center"/>
          </w:tcPr>
          <w:p w14:paraId="44C71F03" w14:textId="7C774073" w:rsidR="00880D89" w:rsidRPr="002C2344" w:rsidRDefault="008A4ED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</w:p>
        </w:tc>
        <w:tc>
          <w:tcPr>
            <w:tcW w:w="1276" w:type="dxa"/>
            <w:vAlign w:val="center"/>
          </w:tcPr>
          <w:p w14:paraId="25FD831E" w14:textId="2F60BCDA" w:rsidR="00880D89" w:rsidRPr="008A4ED1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275" w:type="dxa"/>
            <w:vAlign w:val="center"/>
          </w:tcPr>
          <w:p w14:paraId="099BE540" w14:textId="2DBD99CA" w:rsidR="00880D89" w:rsidRPr="008A4ED1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1276" w:type="dxa"/>
            <w:vAlign w:val="center"/>
          </w:tcPr>
          <w:p w14:paraId="3CB68970" w14:textId="5657AF11" w:rsidR="00880D89" w:rsidRPr="008A4ED1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F17D87" w:rsidRPr="002C2344" w14:paraId="4EBEEC92" w14:textId="77777777" w:rsidTr="002C2344">
        <w:tc>
          <w:tcPr>
            <w:tcW w:w="2836" w:type="dxa"/>
          </w:tcPr>
          <w:p w14:paraId="008FB5E9" w14:textId="107A300D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4E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Трихлорметан</w:t>
            </w:r>
            <w:proofErr w:type="spellEnd"/>
          </w:p>
        </w:tc>
        <w:tc>
          <w:tcPr>
            <w:tcW w:w="1417" w:type="dxa"/>
            <w:vAlign w:val="center"/>
          </w:tcPr>
          <w:p w14:paraId="24424B57" w14:textId="2415FAC9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E511C14" w14:textId="3164D61D" w:rsidR="00880D89" w:rsidRPr="002C2344" w:rsidRDefault="00FA5AC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134" w:type="dxa"/>
            <w:vAlign w:val="center"/>
          </w:tcPr>
          <w:p w14:paraId="28AEF795" w14:textId="194DDAC7" w:rsidR="00880D89" w:rsidRPr="002C2344" w:rsidRDefault="004F070E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5B5CD5D3" w14:textId="1CA0244B" w:rsidR="00880D89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4F070E" w:rsidRPr="008A4E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14:paraId="1383D4D0" w14:textId="1374403B" w:rsidR="00880D89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  <w:r w:rsidR="004F070E" w:rsidRPr="008A4E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4387E091" w14:textId="419E00F9" w:rsidR="00880D89" w:rsidRPr="008A4ED1" w:rsidRDefault="00315E5D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4F070E" w:rsidRPr="008A4E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17D87" w:rsidRPr="002C2344" w14:paraId="0720739D" w14:textId="77777777" w:rsidTr="002C2344">
        <w:tc>
          <w:tcPr>
            <w:tcW w:w="2836" w:type="dxa"/>
          </w:tcPr>
          <w:p w14:paraId="0D868B56" w14:textId="1483D082" w:rsidR="00880D89" w:rsidRPr="002C2344" w:rsidRDefault="00880D89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4E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Щелочность общая</w:t>
            </w:r>
          </w:p>
        </w:tc>
        <w:tc>
          <w:tcPr>
            <w:tcW w:w="1417" w:type="dxa"/>
            <w:vAlign w:val="center"/>
          </w:tcPr>
          <w:p w14:paraId="7D9C241A" w14:textId="5E7EDA31" w:rsidR="00880D89" w:rsidRPr="002C2344" w:rsidRDefault="00880D89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ммоль/дм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A21ECAF" w14:textId="500777FF" w:rsidR="00880D89" w:rsidRPr="002C2344" w:rsidRDefault="00FA5AC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установлен</w:t>
            </w:r>
          </w:p>
        </w:tc>
        <w:tc>
          <w:tcPr>
            <w:tcW w:w="1134" w:type="dxa"/>
            <w:vAlign w:val="center"/>
          </w:tcPr>
          <w:p w14:paraId="3281DD80" w14:textId="751EE5F2" w:rsidR="00880D89" w:rsidRPr="002C2344" w:rsidRDefault="008A4ED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vAlign w:val="center"/>
          </w:tcPr>
          <w:p w14:paraId="3B1B4EDE" w14:textId="0CAD84B5" w:rsidR="00880D89" w:rsidRPr="008A4ED1" w:rsidRDefault="008A4ED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  <w:tc>
          <w:tcPr>
            <w:tcW w:w="1275" w:type="dxa"/>
            <w:vAlign w:val="center"/>
          </w:tcPr>
          <w:p w14:paraId="21AD6C8C" w14:textId="59744A4E" w:rsidR="00880D89" w:rsidRPr="008A4ED1" w:rsidRDefault="008A4ED1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276" w:type="dxa"/>
            <w:vAlign w:val="center"/>
          </w:tcPr>
          <w:p w14:paraId="1529FECB" w14:textId="5D53728B" w:rsidR="00880D89" w:rsidRPr="008A4ED1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ED1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  <w:r w:rsidR="008A4ED1" w:rsidRPr="008A4E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  <w:tr w:rsidR="00F17D87" w:rsidRPr="002C2344" w14:paraId="0F3224BD" w14:textId="77777777" w:rsidTr="002C2344">
        <w:tc>
          <w:tcPr>
            <w:tcW w:w="2836" w:type="dxa"/>
          </w:tcPr>
          <w:p w14:paraId="02FFF48D" w14:textId="76D21865" w:rsidR="00E4518C" w:rsidRPr="002C2344" w:rsidRDefault="008A4ED1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. Общее микробное число (ОМЧ)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(37±1,0)</w:t>
            </w:r>
            <w:r w:rsidR="002C2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</w:p>
        </w:tc>
        <w:tc>
          <w:tcPr>
            <w:tcW w:w="1417" w:type="dxa"/>
            <w:vAlign w:val="center"/>
          </w:tcPr>
          <w:p w14:paraId="305586A3" w14:textId="6CBBB20A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5C1AE4A5" w14:textId="34026AA3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14:paraId="0EC27F16" w14:textId="1796D932" w:rsidR="00E4518C" w:rsidRPr="002C2344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14:paraId="56922D1B" w14:textId="77677B71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0D954E7" w14:textId="36111205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6C9AF190" w14:textId="24C743EA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19772B98" w14:textId="77777777" w:rsidTr="002C2344">
        <w:tc>
          <w:tcPr>
            <w:tcW w:w="2836" w:type="dxa"/>
          </w:tcPr>
          <w:p w14:paraId="11B83138" w14:textId="0564DEC1" w:rsidR="00E4518C" w:rsidRPr="002C2344" w:rsidRDefault="008A4ED1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Общие (обобщенные) колиформные бактерии </w:t>
            </w:r>
          </w:p>
        </w:tc>
        <w:tc>
          <w:tcPr>
            <w:tcW w:w="1417" w:type="dxa"/>
            <w:vAlign w:val="center"/>
          </w:tcPr>
          <w:p w14:paraId="6244DA8D" w14:textId="168C5A11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06814FAF" w14:textId="62157DB8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29DA94BD" w14:textId="1DBD086F" w:rsidR="00E4518C" w:rsidRPr="002C2344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14:paraId="4188D7EC" w14:textId="4FA0C92B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39D05A97" w14:textId="47ED25D4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0930353D" w14:textId="0B85284D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5034E5C9" w14:textId="77777777" w:rsidTr="002C2344">
        <w:tc>
          <w:tcPr>
            <w:tcW w:w="2836" w:type="dxa"/>
          </w:tcPr>
          <w:p w14:paraId="0BD0362C" w14:textId="303A86A6" w:rsidR="00E4518C" w:rsidRPr="002C2344" w:rsidRDefault="008A4ED1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4518C"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Esherichia</w:t>
            </w:r>
            <w:proofErr w:type="spellEnd"/>
            <w:r w:rsidR="00E4518C"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coli/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coli</w:t>
            </w:r>
            <w:proofErr w:type="spellEnd"/>
          </w:p>
        </w:tc>
        <w:tc>
          <w:tcPr>
            <w:tcW w:w="1417" w:type="dxa"/>
            <w:vAlign w:val="center"/>
          </w:tcPr>
          <w:p w14:paraId="4DBAE231" w14:textId="21680090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15845216" w14:textId="27B66A7E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104DD922" w14:textId="50A5B2C8" w:rsidR="00E4518C" w:rsidRPr="002C2344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14:paraId="158F973D" w14:textId="66524C6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0A9C73E" w14:textId="6FD111F3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4C4D6552" w14:textId="0E67BF9B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28BEE562" w14:textId="77777777" w:rsidTr="002C2344">
        <w:tc>
          <w:tcPr>
            <w:tcW w:w="2836" w:type="dxa"/>
          </w:tcPr>
          <w:p w14:paraId="1860388C" w14:textId="57FE201A" w:rsidR="00E4518C" w:rsidRPr="002C2344" w:rsidRDefault="008A4ED1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4518C" w:rsidRPr="002C2344">
              <w:rPr>
                <w:rFonts w:ascii="Times New Roman" w:hAnsi="Times New Roman" w:cs="Times New Roman"/>
                <w:sz w:val="20"/>
                <w:szCs w:val="20"/>
              </w:rPr>
              <w:t>. Энтерококки</w:t>
            </w:r>
          </w:p>
        </w:tc>
        <w:tc>
          <w:tcPr>
            <w:tcW w:w="1417" w:type="dxa"/>
            <w:vAlign w:val="center"/>
          </w:tcPr>
          <w:p w14:paraId="3E66153F" w14:textId="2DEA6B9B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6D49E92D" w14:textId="1C202A35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478354A4" w14:textId="6E49ACBE" w:rsidR="00E4518C" w:rsidRPr="002C2344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14:paraId="1452E3A2" w14:textId="62532AFF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4AF37F57" w14:textId="42AA929C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7A68FD00" w14:textId="3D2E688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2AE3FEBD" w14:textId="77777777" w:rsidTr="002C2344">
        <w:trPr>
          <w:trHeight w:val="557"/>
        </w:trPr>
        <w:tc>
          <w:tcPr>
            <w:tcW w:w="2836" w:type="dxa"/>
          </w:tcPr>
          <w:p w14:paraId="3E72A829" w14:textId="0015EC0D" w:rsidR="00E4518C" w:rsidRPr="002C2344" w:rsidRDefault="00E4518C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4E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Колифаги</w:t>
            </w:r>
            <w:proofErr w:type="spellEnd"/>
          </w:p>
        </w:tc>
        <w:tc>
          <w:tcPr>
            <w:tcW w:w="1417" w:type="dxa"/>
            <w:vAlign w:val="center"/>
          </w:tcPr>
          <w:p w14:paraId="4FA9F247" w14:textId="63931DCB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БОЕ/100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5C06F46" w14:textId="19000335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0279B656" w14:textId="00024D51" w:rsidR="00E4518C" w:rsidRPr="002C2344" w:rsidRDefault="00A5792A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14:paraId="1254B5EB" w14:textId="12D11C47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56D3C673" w14:textId="4A24A6F3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1570FE99" w14:textId="55AE6FC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F17D87" w:rsidRPr="002C2344" w14:paraId="6D82B53F" w14:textId="77777777" w:rsidTr="002C2344">
        <w:tc>
          <w:tcPr>
            <w:tcW w:w="2836" w:type="dxa"/>
          </w:tcPr>
          <w:p w14:paraId="07B05342" w14:textId="6EA88547" w:rsidR="00E4518C" w:rsidRPr="002C2344" w:rsidRDefault="00E4518C" w:rsidP="00BC4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4E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Споры сульфитредуцирующих клостридий</w:t>
            </w:r>
          </w:p>
        </w:tc>
        <w:tc>
          <w:tcPr>
            <w:tcW w:w="1417" w:type="dxa"/>
            <w:vAlign w:val="center"/>
          </w:tcPr>
          <w:p w14:paraId="1276C01B" w14:textId="54C83DE0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в 20 см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70B476F7" w14:textId="3087B476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134" w:type="dxa"/>
            <w:vAlign w:val="center"/>
          </w:tcPr>
          <w:p w14:paraId="5644D38C" w14:textId="3E05F524" w:rsidR="00E4518C" w:rsidRPr="002C2344" w:rsidRDefault="00BC4E06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9747867" w14:textId="7B367C99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5" w:type="dxa"/>
            <w:vAlign w:val="center"/>
          </w:tcPr>
          <w:p w14:paraId="743BD963" w14:textId="7B259F4D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1276" w:type="dxa"/>
            <w:vAlign w:val="center"/>
          </w:tcPr>
          <w:p w14:paraId="370FA03A" w14:textId="20034C9C" w:rsidR="00E4518C" w:rsidRPr="002C2344" w:rsidRDefault="00E4518C" w:rsidP="00BC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</w:tr>
      <w:tr w:rsidR="002C2344" w:rsidRPr="002C2344" w14:paraId="5181B90F" w14:textId="77777777" w:rsidTr="002C2344">
        <w:tc>
          <w:tcPr>
            <w:tcW w:w="2836" w:type="dxa"/>
          </w:tcPr>
          <w:p w14:paraId="4A702C78" w14:textId="7BA51601" w:rsidR="002C2344" w:rsidRPr="002C2344" w:rsidRDefault="002C2344" w:rsidP="002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4E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Цисты патогенных кишечных простейших</w:t>
            </w:r>
          </w:p>
        </w:tc>
        <w:tc>
          <w:tcPr>
            <w:tcW w:w="1417" w:type="dxa"/>
            <w:vAlign w:val="center"/>
          </w:tcPr>
          <w:p w14:paraId="4C66D7BA" w14:textId="0B40A541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206ED623" w14:textId="780A2BFC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5719AED7" w14:textId="059A47F0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F555BCE" w14:textId="5A3A6A64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58AF9E50" w14:textId="4EDC3F21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645950E8" w14:textId="4830744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2C2344" w:rsidRPr="002C2344" w14:paraId="194F768D" w14:textId="77777777" w:rsidTr="002C2344">
        <w:tc>
          <w:tcPr>
            <w:tcW w:w="2836" w:type="dxa"/>
          </w:tcPr>
          <w:p w14:paraId="78A55A0D" w14:textId="42ABBD86" w:rsidR="002C2344" w:rsidRPr="002C2344" w:rsidRDefault="002C2344" w:rsidP="002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4E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. Жизнеспос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обные яйца гельминтов</w:t>
            </w:r>
          </w:p>
        </w:tc>
        <w:tc>
          <w:tcPr>
            <w:tcW w:w="1417" w:type="dxa"/>
            <w:vAlign w:val="center"/>
          </w:tcPr>
          <w:p w14:paraId="7A7C8A3F" w14:textId="46E67DD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16D097E3" w14:textId="77FA29A3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5B5FA2D3" w14:textId="0AC67E35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7EF65DCD" w14:textId="57CD58BE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71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4C7989EB" w14:textId="1980E059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6DACCD5E" w14:textId="7745354D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  <w:tr w:rsidR="002C2344" w:rsidRPr="002C2344" w14:paraId="3634BCF2" w14:textId="77777777" w:rsidTr="002C2344">
        <w:tc>
          <w:tcPr>
            <w:tcW w:w="2836" w:type="dxa"/>
          </w:tcPr>
          <w:p w14:paraId="1883CC2D" w14:textId="7F1C42E0" w:rsidR="002C2344" w:rsidRPr="002C2344" w:rsidRDefault="002C2344" w:rsidP="002C2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4E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Ооцисты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криптоспоридий</w:t>
            </w:r>
            <w:proofErr w:type="spellEnd"/>
          </w:p>
        </w:tc>
        <w:tc>
          <w:tcPr>
            <w:tcW w:w="1417" w:type="dxa"/>
            <w:vAlign w:val="center"/>
          </w:tcPr>
          <w:p w14:paraId="133CA2BB" w14:textId="1376A3EF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C2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14:paraId="183BA53F" w14:textId="004DA7BA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отсутствие в 50 л</w:t>
            </w:r>
          </w:p>
        </w:tc>
        <w:tc>
          <w:tcPr>
            <w:tcW w:w="1134" w:type="dxa"/>
            <w:vAlign w:val="center"/>
          </w:tcPr>
          <w:p w14:paraId="433F1609" w14:textId="7BE47DAF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63D414B" w14:textId="4D863258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2271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5" w:type="dxa"/>
            <w:vAlign w:val="center"/>
          </w:tcPr>
          <w:p w14:paraId="56FEB4E9" w14:textId="1E5E66AA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1276" w:type="dxa"/>
            <w:vAlign w:val="center"/>
          </w:tcPr>
          <w:p w14:paraId="046F203F" w14:textId="60530AB2" w:rsidR="002C2344" w:rsidRPr="002C2344" w:rsidRDefault="002C2344" w:rsidP="002C2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754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</w:tr>
    </w:tbl>
    <w:p w14:paraId="76C7CA0E" w14:textId="07B698E4" w:rsidR="0029282F" w:rsidRDefault="0029282F" w:rsidP="002928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140F1D" w14:textId="77777777" w:rsidR="00BC4E06" w:rsidRPr="0029282F" w:rsidRDefault="00BC4E06" w:rsidP="002928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C4E06" w:rsidRPr="0029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579"/>
    <w:rsid w:val="002910A0"/>
    <w:rsid w:val="0029282F"/>
    <w:rsid w:val="002C2344"/>
    <w:rsid w:val="00315E5D"/>
    <w:rsid w:val="004B1D06"/>
    <w:rsid w:val="004F070E"/>
    <w:rsid w:val="00580BD1"/>
    <w:rsid w:val="00603DBC"/>
    <w:rsid w:val="007D799E"/>
    <w:rsid w:val="008374B2"/>
    <w:rsid w:val="00871579"/>
    <w:rsid w:val="00880D89"/>
    <w:rsid w:val="008A4ED1"/>
    <w:rsid w:val="00973F2E"/>
    <w:rsid w:val="009B3BC2"/>
    <w:rsid w:val="00A24BC3"/>
    <w:rsid w:val="00A5792A"/>
    <w:rsid w:val="00B40A07"/>
    <w:rsid w:val="00BB7030"/>
    <w:rsid w:val="00BC4E06"/>
    <w:rsid w:val="00E4518C"/>
    <w:rsid w:val="00F17D87"/>
    <w:rsid w:val="00FA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4EA8"/>
  <w15:chartTrackingRefBased/>
  <w15:docId w15:val="{F0467ED8-7DD8-4A23-B77F-47D7246E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2024-12-09T06:44:00Z</dcterms:created>
  <dcterms:modified xsi:type="dcterms:W3CDTF">2025-03-17T02:35:00Z</dcterms:modified>
</cp:coreProperties>
</file>